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59CB" w14:textId="1B42E440" w:rsid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371F08" wp14:editId="3B23C6F7">
            <wp:simplePos x="0" y="0"/>
            <wp:positionH relativeFrom="column">
              <wp:posOffset>1964690</wp:posOffset>
            </wp:positionH>
            <wp:positionV relativeFrom="paragraph">
              <wp:posOffset>211593</wp:posOffset>
            </wp:positionV>
            <wp:extent cx="1399190" cy="676275"/>
            <wp:effectExtent l="0" t="0" r="0" b="0"/>
            <wp:wrapNone/>
            <wp:docPr id="10428683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68369" name="รูปภาพ 10428683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1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34D497" wp14:editId="072283FA">
            <wp:simplePos x="0" y="0"/>
            <wp:positionH relativeFrom="page">
              <wp:posOffset>4076700</wp:posOffset>
            </wp:positionH>
            <wp:positionV relativeFrom="paragraph">
              <wp:posOffset>183314</wp:posOffset>
            </wp:positionV>
            <wp:extent cx="719839" cy="813435"/>
            <wp:effectExtent l="0" t="0" r="4445" b="5715"/>
            <wp:wrapNone/>
            <wp:docPr id="2140723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2346" name="รูปภาพ 2140723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9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504F8" w14:textId="73F37E16" w:rsid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1E97F3" w14:textId="413F4FAE" w:rsidR="00B3152E" w:rsidRP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EC8BFC" w14:textId="348AE2E1" w:rsidR="00B3152E" w:rsidRP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466744" w14:textId="4522B7A8" w:rsidR="00B3152E" w:rsidRP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มาตรการยกระดับคุณธรรมและความโปร่งใสภายในหน่วยงาน</w:t>
      </w:r>
    </w:p>
    <w:p w14:paraId="6DF4AA10" w14:textId="4D1E003D" w:rsidR="00B3152E" w:rsidRPr="00B3152E" w:rsidRDefault="00B3152E" w:rsidP="00B3152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27735097" w14:textId="689D2A28" w:rsidR="00B3152E" w:rsidRPr="00B3152E" w:rsidRDefault="00B3152E" w:rsidP="00111CBF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ของ สถานีตำรวจภูธรไทยเจริญ จังหวัดยโสธร</w:t>
      </w:r>
    </w:p>
    <w:p w14:paraId="6859782E" w14:textId="54350910" w:rsidR="00B3152E" w:rsidRDefault="00B3152E" w:rsidP="00B3152E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3152E">
        <w:rPr>
          <w:rFonts w:ascii="TH Sarabun New" w:hAnsi="TH Sarabun New" w:cs="TH Sarabun New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ได้ร่วมกับสำนักงานตำรวจแห่งชาติ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3152E">
        <w:rPr>
          <w:rFonts w:ascii="TH Sarabun New" w:hAnsi="TH Sarabun New" w:cs="TH Sarabun New"/>
          <w:sz w:val="32"/>
          <w:szCs w:val="32"/>
          <w:cs/>
        </w:rPr>
        <w:t>ในการขยายการประเมินคุณธรรมและความโปร่งใสในการดำเนินงานของหน่วยงานภาครัฐ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ลงสู่ “สถานีตำรวจทั่วประเทศ” ในปีงบประมาณ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>ใน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ฐานะหน่วยงาน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ในสังกัดกองบัญชาการตำรวจภูธรภาค </w:t>
      </w:r>
      <w:r w:rsidRPr="00B3152E">
        <w:rPr>
          <w:rFonts w:ascii="TH Sarabun New" w:hAnsi="TH Sarabun New" w:cs="TH Sarabun New"/>
          <w:sz w:val="32"/>
          <w:szCs w:val="32"/>
        </w:rPr>
        <w:t xml:space="preserve">3 </w:t>
      </w:r>
      <w:r w:rsidRPr="00B3152E">
        <w:rPr>
          <w:rFonts w:ascii="TH Sarabun New" w:hAnsi="TH Sarabun New" w:cs="TH Sarabun New"/>
          <w:sz w:val="32"/>
          <w:szCs w:val="32"/>
          <w:cs/>
        </w:rPr>
        <w:t>สำนักงานตำรวจแห่งชาติ ซึ่งมีภารกิจในการบริการ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ประชาชนในเขตพื้นที่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B3152E">
        <w:rPr>
          <w:rFonts w:ascii="TH Sarabun New" w:hAnsi="TH Sarabun New" w:cs="TH Sarabun New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และเกิดกลไกการมีส่วนร่วม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B3152E">
        <w:rPr>
          <w:rFonts w:ascii="TH Sarabun New" w:hAnsi="TH Sarabun New" w:cs="TH Sarabun New"/>
          <w:sz w:val="32"/>
          <w:szCs w:val="32"/>
          <w:cs/>
        </w:rPr>
        <w:t>และการป้องกันการทุจริตในการบริหารราชการ จึงมีความจำเป็นอย่างยิ่งที่จะต้อง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มีการพัฒนาระบบการบริหารราชการ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การให้บริการ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ให้มีคุณธรรมและความโปร่งใส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35869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ได้ดำเนินการเตรียมความพร้อม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D3586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B3152E">
        <w:rPr>
          <w:rFonts w:ascii="TH Sarabun New" w:hAnsi="TH Sarabun New" w:cs="TH Sarabun New"/>
          <w:sz w:val="32"/>
          <w:szCs w:val="32"/>
          <w:cs/>
        </w:rPr>
        <w:t>รับการประเมินคุณธรรมและความ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โปร่งใสในการดำเนินงานของหน่วยงานภาครัฐ</w:t>
      </w:r>
      <w:r w:rsidRPr="00B3152E">
        <w:rPr>
          <w:rFonts w:ascii="TH Sarabun New" w:hAnsi="TH Sarabun New" w:cs="TH Sarabun New"/>
          <w:sz w:val="32"/>
          <w:szCs w:val="32"/>
        </w:rPr>
        <w:t xml:space="preserve"> (Integrity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สถานีตำรวจ 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>รายละเอียดดังนี้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6B80E3BF" w14:textId="18FBFF1C" w:rsidR="00B3152E" w:rsidRPr="00B3152E" w:rsidRDefault="00B3152E" w:rsidP="00B3152E">
      <w:pPr>
        <w:pStyle w:val="a4"/>
        <w:numPr>
          <w:ilvl w:val="0"/>
          <w:numId w:val="15"/>
        </w:numPr>
        <w:spacing w:before="120" w:after="0"/>
        <w:ind w:left="426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การชี้แจงและให้ข้อมูลเกี่ยวกับการประเมินคุณธรรมและความโปร่งใสในการดำเนินงานของหน่วยงาน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ภาครัฐ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 xml:space="preserve"> (Integrity and Transparency Assessment: ITA) </w:t>
      </w: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ของสถานีตำรวจ ประจำปีงบประมาณ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พ.ศ. 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 xml:space="preserve">2568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</w:t>
      </w:r>
      <w:r w:rsidRPr="00B3152E">
        <w:rPr>
          <w:rFonts w:ascii="TH Sarabun New" w:hAnsi="TH Sarabun New" w:cs="TH Sarabun New"/>
          <w:b/>
          <w:bCs/>
          <w:sz w:val="32"/>
          <w:szCs w:val="32"/>
          <w:cs/>
        </w:rPr>
        <w:t>แก่เจ้าหน้าที่ตำรวจในหน่วยงาน</w:t>
      </w:r>
      <w:r w:rsidRPr="00B3152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5BA154F" w14:textId="355E86B9" w:rsidR="00B3152E" w:rsidRDefault="00B3152E" w:rsidP="00B3152E">
      <w:pPr>
        <w:spacing w:before="120"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35869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ได้ดำเนินการประชุมการขับเคลื่อนการประเมินคุณธรรม และความ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โปร่งใสในการดำเนินงานของหน่วยงานภาครัฐ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ของสถานีตำรวจ 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>โดยมี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พ.ต.อ.</w:t>
      </w:r>
      <w:r>
        <w:rPr>
          <w:rFonts w:ascii="TH Sarabun New" w:hAnsi="TH Sarabun New" w:cs="TH Sarabun New" w:hint="cs"/>
          <w:sz w:val="32"/>
          <w:szCs w:val="32"/>
          <w:cs/>
        </w:rPr>
        <w:t>ปัญญา  มงคลการ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ผกก.สภ.</w:t>
      </w:r>
      <w:r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เป็น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ประธานการประชุม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ซึ่งการประชุมดังกล่าวมีวัตถุประสงค์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เพื่อแจ้งคำสั่งแต่งตั้งคณะกรรมการขับเคลื่อนการ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ประเมินคุณธรรมและความโปร่งใสในการดำเนินงาน 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</w:t>
      </w:r>
      <w:r w:rsidR="0008459C">
        <w:rPr>
          <w:rFonts w:ascii="TH Sarabun New" w:hAnsi="TH Sarabun New" w:cs="TH Sarabun New" w:hint="cs"/>
          <w:sz w:val="32"/>
          <w:szCs w:val="32"/>
          <w:cs/>
        </w:rPr>
        <w:t>ง</w:t>
      </w: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และทำความเข้าใจ กรอบการประเมินคุณธรรมและความโปร่งใสในการ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ของสถานีตำรวจ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ประกอบด้วย </w:t>
      </w:r>
      <w:r w:rsidRPr="00B3152E">
        <w:rPr>
          <w:rFonts w:ascii="TH Sarabun New" w:hAnsi="TH Sarabun New" w:cs="TH Sarabun New"/>
          <w:sz w:val="32"/>
          <w:szCs w:val="32"/>
        </w:rPr>
        <w:t xml:space="preserve">3 </w:t>
      </w:r>
      <w:r w:rsidRPr="00B3152E">
        <w:rPr>
          <w:rFonts w:ascii="TH Sarabun New" w:hAnsi="TH Sarabun New" w:cs="TH Sarabun New"/>
          <w:sz w:val="32"/>
          <w:szCs w:val="32"/>
          <w:cs/>
        </w:rPr>
        <w:t>ประเด็นสำคัญ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322DEF06" w14:textId="3AB7DD5D" w:rsidR="00B3152E" w:rsidRDefault="00B5239C" w:rsidP="00B3152E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)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การเปิดเผยข้อมูลสาธารณะ (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Open Data Integrity and Transparence Assessment: OIT) -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 xml:space="preserve">ให้สถานีตำรวจศึกษาการเข้าใช้ระบบ 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ITAP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พร้อมจัดทำข้อมูลสาธารณะตามแบบฟอร์ม ที่กำหนดลงในระบบ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ดังกล่าว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171543D0" w14:textId="77777777" w:rsidR="00972D2F" w:rsidRDefault="00972D2F" w:rsidP="00B3152E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)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Internal Integrity and Transparency Assessment: IIT) -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ให้ผู้มีส่วนได้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="00B3152E" w:rsidRPr="00B3152E">
        <w:rPr>
          <w:rFonts w:ascii="TH Sarabun New" w:hAnsi="TH Sarabun New" w:cs="TH Sarabun New"/>
          <w:sz w:val="32"/>
          <w:szCs w:val="32"/>
          <w:cs/>
        </w:rPr>
        <w:t>ส่วนเสียภายในทราบ ก่อนทำการประเมินแบบวัดการรับรู้</w:t>
      </w:r>
      <w:r w:rsidR="00B3152E"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41411FF1" w14:textId="05702EE9" w:rsidR="00C16FBB" w:rsidRDefault="00B3152E" w:rsidP="00B3152E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3152E">
        <w:rPr>
          <w:rFonts w:ascii="TH Sarabun New" w:hAnsi="TH Sarabun New" w:cs="TH Sarabun New"/>
          <w:sz w:val="32"/>
          <w:szCs w:val="32"/>
        </w:rPr>
        <w:lastRenderedPageBreak/>
        <w:t xml:space="preserve">3) </w:t>
      </w:r>
      <w:r w:rsidRPr="00B3152E">
        <w:rPr>
          <w:rFonts w:ascii="TH Sarabun New" w:hAnsi="TH Sarabun New" w:cs="TH Sarabun New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B3152E">
        <w:rPr>
          <w:rFonts w:ascii="TH Sarabun New" w:hAnsi="TH Sarabun New" w:cs="TH Sarabun New"/>
          <w:sz w:val="32"/>
          <w:szCs w:val="32"/>
        </w:rPr>
        <w:t xml:space="preserve">External Integrity and Transparency Assessment: EIT) - </w:t>
      </w:r>
      <w:r w:rsidRPr="00B3152E">
        <w:rPr>
          <w:rFonts w:ascii="TH Sarabun New" w:hAnsi="TH Sarabun New" w:cs="TH Sarabun New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Pr="00B3152E">
        <w:rPr>
          <w:rFonts w:ascii="TH Sarabun New" w:hAnsi="TH Sarabun New" w:cs="TH Sarabun New"/>
          <w:sz w:val="32"/>
          <w:szCs w:val="32"/>
        </w:rPr>
        <w:t xml:space="preserve">OIT) </w:t>
      </w:r>
      <w:r w:rsidRPr="00B3152E">
        <w:rPr>
          <w:rFonts w:ascii="TH Sarabun New" w:hAnsi="TH Sarabun New" w:cs="TH Sarabun New"/>
          <w:sz w:val="32"/>
          <w:szCs w:val="32"/>
          <w:cs/>
        </w:rPr>
        <w:t>เปิดเผย ณ จุดให้บริการ และพัฒนาการ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972D2F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มีการประชุมเพื่อซักซ้อม และวางแผน เพื่อดำเนินการเกี่ยวกับ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มาตรการ/กิจกรรม การประเมินคุณธรรมและความโปร่งใส ในการดำเนินงานของหน่วยงานภาครัฐ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ของสถานีตำรวจภูธร</w:t>
      </w:r>
      <w:r w:rsidR="00972D2F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ประจำปีงบประมาณ พ.ศ.</w:t>
      </w:r>
      <w:r w:rsidRPr="00B3152E">
        <w:rPr>
          <w:rFonts w:ascii="TH Sarabun New" w:hAnsi="TH Sarabun New" w:cs="TH Sarabun New"/>
          <w:sz w:val="32"/>
          <w:szCs w:val="32"/>
        </w:rPr>
        <w:t xml:space="preserve"> 2568 </w:t>
      </w:r>
      <w:r w:rsidRPr="00B3152E">
        <w:rPr>
          <w:rFonts w:ascii="TH Sarabun New" w:hAnsi="TH Sarabun New" w:cs="TH Sarabun New"/>
          <w:sz w:val="32"/>
          <w:szCs w:val="32"/>
          <w:cs/>
        </w:rPr>
        <w:t>เพื่อให้ตำรวจในสังกัดรับทราบ และร่วมปฏิบัติตามมาตรการ/กิจกรรม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พร้อมทั้งเตรียมความพร้อมใน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การรับการตรวจสอบ จากเจ้าหน้าที่สำนักงาน ป.ป.ช. ในระหว่างการดำเนินการตามมาตรการ/กิจกรรม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ได้มี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การติดตามและรายงานผล รวมทั้งการเผยแพร่ข้อมูล </w:t>
      </w:r>
      <w:r w:rsidRPr="00B3152E">
        <w:rPr>
          <w:rFonts w:ascii="TH Sarabun New" w:hAnsi="TH Sarabun New" w:cs="TH Sarabun New"/>
          <w:sz w:val="32"/>
          <w:szCs w:val="32"/>
        </w:rPr>
        <w:t xml:space="preserve">OPEN DATA </w:t>
      </w:r>
      <w:r w:rsidRPr="00B3152E">
        <w:rPr>
          <w:rFonts w:ascii="TH Sarabun New" w:hAnsi="TH Sarabun New" w:cs="TH Sarabun New"/>
          <w:sz w:val="32"/>
          <w:szCs w:val="32"/>
          <w:cs/>
        </w:rPr>
        <w:t>บนเว็บไซต์ ของสถานีตำรวจภูธร</w:t>
      </w:r>
      <w:r w:rsidR="00C16FBB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  <w:cs/>
        </w:rPr>
        <w:t>และมีการประชุมเพื่อวางแผนในการทำงาน มีการกำกับติดตามโดยผู้กำกับการสถานีตำรวจภูธร</w:t>
      </w:r>
      <w:r w:rsidR="004E637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186AFF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 ด้วยทุกครั้ง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62247A8E" w14:textId="77777777" w:rsidR="00C16FBB" w:rsidRDefault="00B3152E" w:rsidP="00C16FBB">
      <w:pPr>
        <w:spacing w:before="120"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16FBB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C16FBB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การศึกษาและวิเคราะห์กรอบการประเมิน และประเด็นที่สถานีตำรวจภูธรต้องปรับปรุงและยกระดับ</w:t>
      </w:r>
      <w:r w:rsidRPr="00C16FB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16FBB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</w:p>
    <w:p w14:paraId="4AE2B407" w14:textId="30EB9446" w:rsidR="0075451D" w:rsidRPr="00900533" w:rsidRDefault="00B3152E" w:rsidP="00900533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3F4139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ได้ดำเนินการศึกษาและวิเคราะห์กรอบการประเมิน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และประเด็นที่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สถานีตำรวจภูธรต้องปรับปรุงและพัฒนาโดยเร่งด่วน ในการเตรียมความพร้อมรับการประเมินคุณธรรมและ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ความโปร่งใสในการดำเนินงานของหน่วยงานภาครัฐ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สถานีตำรวจประจำปีงบประมาณ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2568 3.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การกำหนดมาตรการ/กิจกรรม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ในการเตรียมความพร้อมรับการประเมินคุณธรรมและความโปร่งใสใน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ของสถานี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ตำรวจภูธร 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>ทั้งด้านระบบงานพฤติกรรมและวัฒนธรรมของผู้ปฏิบัติงาน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การสื่อสารสร้างการรับรู้ต่อผู้มีส่วนได้ส่วนเสียภายใน และผู้ส่วนได้ส่วนเสียภายนอก แยกตามตัวชี้วัด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3F4139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="003F4139">
        <w:rPr>
          <w:rFonts w:ascii="TH Sarabun New" w:hAnsi="TH Sarabun New" w:cs="TH Sarabun New"/>
          <w:sz w:val="32"/>
          <w:szCs w:val="32"/>
        </w:rPr>
        <w:t xml:space="preserve">          </w:t>
      </w:r>
      <w:r w:rsidRPr="00B3152E">
        <w:rPr>
          <w:rFonts w:ascii="TH Sarabun New" w:hAnsi="TH Sarabun New" w:cs="TH Sarabun New"/>
          <w:sz w:val="32"/>
          <w:szCs w:val="32"/>
          <w:cs/>
        </w:rPr>
        <w:t>ได้ดำเนินการกำหนดมาตรการ/กิจกรรม ในการเตรียมความพร้อมรับ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การประเมินคุณธรรมและความโปร่งใส ในการดำเนินงานของหน่วยงานภาครัฐ (</w:t>
      </w:r>
      <w:r w:rsidRPr="00B3152E">
        <w:rPr>
          <w:rFonts w:ascii="TH Sarabun New" w:hAnsi="TH Sarabun New" w:cs="TH Sarabun New"/>
          <w:sz w:val="32"/>
          <w:szCs w:val="32"/>
        </w:rPr>
        <w:t xml:space="preserve">Integrity and Transparency Assessment: ITA) </w:t>
      </w:r>
      <w:r w:rsidRPr="00B3152E">
        <w:rPr>
          <w:rFonts w:ascii="TH Sarabun New" w:hAnsi="TH Sarabun New" w:cs="TH Sarabun New"/>
          <w:sz w:val="32"/>
          <w:szCs w:val="32"/>
          <w:cs/>
        </w:rPr>
        <w:t>ของสถานีตำรวจภูธร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พ.ศ. </w:t>
      </w:r>
      <w:r w:rsidRPr="00B3152E">
        <w:rPr>
          <w:rFonts w:ascii="TH Sarabun New" w:hAnsi="TH Sarabun New" w:cs="TH Sarabun New"/>
          <w:sz w:val="32"/>
          <w:szCs w:val="32"/>
        </w:rPr>
        <w:t xml:space="preserve">2568 </w:t>
      </w:r>
      <w:r w:rsidRPr="00B3152E">
        <w:rPr>
          <w:rFonts w:ascii="TH Sarabun New" w:hAnsi="TH Sarabun New" w:cs="TH Sarabun New"/>
          <w:sz w:val="32"/>
          <w:szCs w:val="32"/>
          <w:cs/>
        </w:rPr>
        <w:t>ทั้งด้าน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>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</w:t>
      </w:r>
      <w:r w:rsidRPr="00B3152E">
        <w:rPr>
          <w:rFonts w:ascii="TH Sarabun New" w:hAnsi="TH Sarabun New" w:cs="TH Sarabun New"/>
          <w:sz w:val="32"/>
          <w:szCs w:val="32"/>
        </w:rPr>
        <w:t xml:space="preserve"> </w:t>
      </w:r>
      <w:r w:rsidRPr="00B3152E">
        <w:rPr>
          <w:rFonts w:ascii="TH Sarabun New" w:hAnsi="TH Sarabun New" w:cs="TH Sarabun New"/>
          <w:sz w:val="32"/>
          <w:szCs w:val="32"/>
          <w:cs/>
        </w:rPr>
        <w:t xml:space="preserve">มีส่วนได้ส่วนเสียภายนอกแยกตามตัวชี้วัดและกำหนดแนวทางยกระดับและความโปร่งใสภายในหน่วยงาน </w:t>
      </w:r>
      <w:r w:rsidRPr="00B3152E">
        <w:rPr>
          <w:rFonts w:ascii="TH Sarabun New" w:hAnsi="TH Sarabun New" w:cs="TH Sarabun New"/>
          <w:sz w:val="32"/>
          <w:szCs w:val="32"/>
        </w:rPr>
        <w:t xml:space="preserve">3 </w:t>
      </w:r>
      <w:r w:rsidRPr="00B3152E">
        <w:rPr>
          <w:rFonts w:ascii="TH Sarabun New" w:hAnsi="TH Sarabun New" w:cs="TH Sarabun New"/>
          <w:sz w:val="32"/>
          <w:szCs w:val="32"/>
          <w:cs/>
        </w:rPr>
        <w:t>ด้าน ดังต่อไปนี้</w:t>
      </w:r>
    </w:p>
    <w:p w14:paraId="0DE2E91C" w14:textId="77777777" w:rsidR="0075451D" w:rsidRPr="004E6377" w:rsidRDefault="0075451D" w:rsidP="00B3152E">
      <w:pPr>
        <w:spacing w:before="120"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1)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การพัฒนายกระดับการให้บริการ/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One Stop Service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เพื่ออำนวยความสะดวกประชาชน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ที่มารับบริการโดยสถานีตำรวจดำเนินการปรับปรุงพัฒนาหน่วยงาน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ดังต่อไปนี้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5835ED7" w14:textId="77777777" w:rsidR="0075451D" w:rsidRDefault="0075451D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1.1 </w:t>
      </w:r>
      <w:r w:rsidRPr="0075451D">
        <w:rPr>
          <w:rFonts w:ascii="TH Sarabun New" w:hAnsi="TH Sarabun New" w:cs="TH Sarabun New"/>
          <w:sz w:val="32"/>
          <w:szCs w:val="32"/>
          <w:cs/>
        </w:rPr>
        <w:t>จุดประชาสัมพันธ์/สอบถามความคืบหน้าการดำเนินคดี</w:t>
      </w:r>
      <w:r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4DB24FCF" w14:textId="77777777" w:rsidR="0075451D" w:rsidRDefault="0075451D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1.2 </w:t>
      </w:r>
      <w:r w:rsidRPr="0075451D">
        <w:rPr>
          <w:rFonts w:ascii="TH Sarabun New" w:hAnsi="TH Sarabun New" w:cs="TH Sarabun New"/>
          <w:sz w:val="32"/>
          <w:szCs w:val="32"/>
          <w:cs/>
        </w:rPr>
        <w:t>ป้ายประชาสัมพันธ์จุดบริการ</w:t>
      </w:r>
      <w:r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1565448C" w14:textId="77777777" w:rsidR="0075451D" w:rsidRDefault="0075451D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1.3 </w:t>
      </w:r>
      <w:r w:rsidRPr="0075451D">
        <w:rPr>
          <w:rFonts w:ascii="TH Sarabun New" w:hAnsi="TH Sarabun New" w:cs="TH Sarabun New"/>
          <w:sz w:val="32"/>
          <w:szCs w:val="32"/>
          <w:cs/>
        </w:rPr>
        <w:t>ป้ายพันธุสัญญา (</w:t>
      </w:r>
      <w:proofErr w:type="gramStart"/>
      <w:r w:rsidRPr="0075451D">
        <w:rPr>
          <w:rFonts w:ascii="TH Sarabun New" w:hAnsi="TH Sarabun New" w:cs="TH Sarabun New"/>
          <w:sz w:val="32"/>
          <w:szCs w:val="32"/>
          <w:cs/>
        </w:rPr>
        <w:t>หมายเหตุ :</w:t>
      </w:r>
      <w:proofErr w:type="gramEnd"/>
      <w:r w:rsidRPr="0075451D">
        <w:rPr>
          <w:rFonts w:ascii="TH Sarabun New" w:hAnsi="TH Sarabun New" w:cs="TH Sarabun New"/>
          <w:sz w:val="32"/>
          <w:szCs w:val="32"/>
          <w:cs/>
        </w:rPr>
        <w:t xml:space="preserve"> ป้ายมีความสมบูรณ์ไม่ชำรุด ปรับปรุงให้ทันสมัยอยู่สม่ำเสมอ)</w:t>
      </w:r>
      <w:r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4259097C" w14:textId="77777777" w:rsidR="0075451D" w:rsidRDefault="0075451D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1.4 </w:t>
      </w:r>
      <w:r w:rsidRPr="0075451D">
        <w:rPr>
          <w:rFonts w:ascii="TH Sarabun New" w:hAnsi="TH Sarabun New" w:cs="TH Sarabun New"/>
          <w:sz w:val="32"/>
          <w:szCs w:val="32"/>
          <w:cs/>
        </w:rPr>
        <w:t xml:space="preserve">ป้าย </w:t>
      </w:r>
      <w:r w:rsidRPr="0075451D">
        <w:rPr>
          <w:rFonts w:ascii="TH Sarabun New" w:hAnsi="TH Sarabun New" w:cs="TH Sarabun New"/>
          <w:sz w:val="32"/>
          <w:szCs w:val="32"/>
        </w:rPr>
        <w:t xml:space="preserve">No Gift Policy </w:t>
      </w:r>
    </w:p>
    <w:p w14:paraId="5375F03B" w14:textId="77777777" w:rsidR="004E6377" w:rsidRDefault="004E6377" w:rsidP="004E6377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1.5 </w:t>
      </w:r>
      <w:r w:rsidRPr="0075451D">
        <w:rPr>
          <w:rFonts w:ascii="TH Sarabun New" w:hAnsi="TH Sarabun New" w:cs="TH Sarabun New"/>
          <w:sz w:val="32"/>
          <w:szCs w:val="32"/>
          <w:cs/>
        </w:rPr>
        <w:t xml:space="preserve">ป้ายประชาสัมพันธ์ </w:t>
      </w:r>
      <w:r w:rsidRPr="0075451D">
        <w:rPr>
          <w:rFonts w:ascii="TH Sarabun New" w:hAnsi="TH Sarabun New" w:cs="TH Sarabun New"/>
          <w:sz w:val="32"/>
          <w:szCs w:val="32"/>
        </w:rPr>
        <w:t xml:space="preserve">Download </w:t>
      </w:r>
      <w:r w:rsidRPr="0075451D">
        <w:rPr>
          <w:rFonts w:ascii="TH Sarabun New" w:hAnsi="TH Sarabun New" w:cs="TH Sarabun New"/>
          <w:sz w:val="32"/>
          <w:szCs w:val="32"/>
          <w:cs/>
        </w:rPr>
        <w:t>คู่มือการให้บริการ</w:t>
      </w:r>
      <w:r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56BFACCE" w14:textId="77777777" w:rsidR="004E6377" w:rsidRDefault="004E6377" w:rsidP="004E6377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5451D">
        <w:rPr>
          <w:rFonts w:ascii="TH Sarabun New" w:hAnsi="TH Sarabun New" w:cs="TH Sarabun New"/>
          <w:sz w:val="32"/>
          <w:szCs w:val="32"/>
        </w:rPr>
        <w:t xml:space="preserve">1.6 </w:t>
      </w:r>
      <w:r w:rsidRPr="0075451D">
        <w:rPr>
          <w:rFonts w:ascii="TH Sarabun New" w:hAnsi="TH Sarabun New" w:cs="TH Sarabun New"/>
          <w:sz w:val="32"/>
          <w:szCs w:val="32"/>
          <w:cs/>
        </w:rPr>
        <w:t>การจัดสิ่งอำนวยความสะดวก การให้บริการประชาชน</w:t>
      </w:r>
      <w:r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69C72309" w14:textId="77777777" w:rsidR="004E6377" w:rsidRPr="004E6377" w:rsidRDefault="004E6377" w:rsidP="004E6377">
      <w:pPr>
        <w:spacing w:before="120"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E6377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2)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การสื่อสาร บทบาทภารกิจและผลการปฏิบัติงานของสถานีตำรวจนครบาลและสถานี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E6377">
        <w:rPr>
          <w:rFonts w:ascii="TH Sarabun New" w:hAnsi="TH Sarabun New" w:cs="TH Sarabun New"/>
          <w:b/>
          <w:bCs/>
          <w:sz w:val="32"/>
          <w:szCs w:val="32"/>
          <w:cs/>
        </w:rPr>
        <w:t>ตำรวจภูธร ให้กับผู้มารับบริการได้รับทราบ ดังต่อไปนี้</w:t>
      </w:r>
      <w:r w:rsidRPr="004E637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E503631" w14:textId="77777777" w:rsidR="00111CBF" w:rsidRDefault="00111CBF" w:rsidP="00111CBF">
      <w:pPr>
        <w:spacing w:before="120" w:after="0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>
        <w:rPr>
          <w:rFonts w:ascii="TH Sarabun New" w:hAnsi="TH Sarabun New" w:cs="TH Sarabun New"/>
          <w:spacing w:val="-2"/>
          <w:sz w:val="32"/>
          <w:szCs w:val="32"/>
        </w:rPr>
        <w:t xml:space="preserve">    </w:t>
      </w:r>
      <w:r w:rsidR="004E6377" w:rsidRPr="00111CBF">
        <w:rPr>
          <w:rFonts w:ascii="TH Sarabun New" w:hAnsi="TH Sarabun New" w:cs="TH Sarabun New"/>
          <w:spacing w:val="-2"/>
          <w:sz w:val="32"/>
          <w:szCs w:val="32"/>
        </w:rPr>
        <w:t xml:space="preserve">2.1 </w:t>
      </w:r>
      <w:r w:rsidR="004E6377" w:rsidRPr="00111CBF">
        <w:rPr>
          <w:rFonts w:ascii="TH Sarabun New" w:hAnsi="TH Sarabun New" w:cs="TH Sarabun New"/>
          <w:spacing w:val="-2"/>
          <w:sz w:val="32"/>
          <w:szCs w:val="32"/>
          <w:cs/>
        </w:rPr>
        <w:t>จัดทำบอร์ดข่าวสารบทบาทภารกิจและผลการปฏิบัติงานของสถานีตำรวจภูธร</w:t>
      </w:r>
      <w:r w:rsidR="00EE018A" w:rsidRPr="00111CBF">
        <w:rPr>
          <w:rFonts w:ascii="TH Sarabun New" w:hAnsi="TH Sarabun New" w:cs="TH Sarabun New" w:hint="cs"/>
          <w:spacing w:val="-2"/>
          <w:sz w:val="32"/>
          <w:szCs w:val="32"/>
          <w:cs/>
        </w:rPr>
        <w:t>ไทยเจริญ</w:t>
      </w:r>
      <w:r w:rsidR="004E6377" w:rsidRPr="00111CBF">
        <w:rPr>
          <w:rFonts w:ascii="TH Sarabun New" w:hAnsi="TH Sarabun New" w:cs="TH Sarabun New"/>
          <w:spacing w:val="-2"/>
          <w:sz w:val="32"/>
          <w:szCs w:val="32"/>
          <w:cs/>
        </w:rPr>
        <w:t xml:space="preserve"> ที่จุด </w:t>
      </w:r>
      <w:r w:rsidR="004E6377" w:rsidRPr="00111CBF">
        <w:rPr>
          <w:rFonts w:ascii="TH Sarabun New" w:hAnsi="TH Sarabun New" w:cs="TH Sarabun New"/>
          <w:spacing w:val="-2"/>
          <w:sz w:val="32"/>
          <w:szCs w:val="32"/>
        </w:rPr>
        <w:t xml:space="preserve">One Stop Service </w:t>
      </w:r>
      <w:r>
        <w:rPr>
          <w:rFonts w:ascii="TH Sarabun New" w:hAnsi="TH Sarabun New" w:cs="TH Sarabun New"/>
          <w:spacing w:val="-2"/>
          <w:sz w:val="32"/>
          <w:szCs w:val="32"/>
        </w:rPr>
        <w:t xml:space="preserve">  </w:t>
      </w:r>
    </w:p>
    <w:p w14:paraId="5CC5A8EB" w14:textId="2356FC3A" w:rsidR="00900533" w:rsidRPr="00111CBF" w:rsidRDefault="00111CBF" w:rsidP="00111CBF">
      <w:pPr>
        <w:spacing w:before="120" w:after="0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>
        <w:rPr>
          <w:rFonts w:ascii="TH Sarabun New" w:hAnsi="TH Sarabun New" w:cs="TH Sarabun New"/>
          <w:spacing w:val="-2"/>
          <w:sz w:val="32"/>
          <w:szCs w:val="32"/>
        </w:rPr>
        <w:t xml:space="preserve">    </w:t>
      </w:r>
      <w:r w:rsidR="004E6377" w:rsidRPr="0075451D">
        <w:rPr>
          <w:rFonts w:ascii="TH Sarabun New" w:hAnsi="TH Sarabun New" w:cs="TH Sarabun New"/>
          <w:sz w:val="32"/>
          <w:szCs w:val="32"/>
        </w:rPr>
        <w:t xml:space="preserve">2.2 </w:t>
      </w:r>
      <w:r w:rsidR="004E6377" w:rsidRPr="0075451D">
        <w:rPr>
          <w:rFonts w:ascii="TH Sarabun New" w:hAnsi="TH Sarabun New" w:cs="TH Sarabun New"/>
          <w:sz w:val="32"/>
          <w:szCs w:val="32"/>
          <w:cs/>
        </w:rPr>
        <w:t xml:space="preserve">จัดทำป้าย </w:t>
      </w:r>
      <w:proofErr w:type="spellStart"/>
      <w:r w:rsidR="004E6377" w:rsidRPr="0075451D">
        <w:rPr>
          <w:rFonts w:ascii="TH Sarabun New" w:hAnsi="TH Sarabun New" w:cs="TH Sarabun New"/>
          <w:sz w:val="32"/>
          <w:szCs w:val="32"/>
        </w:rPr>
        <w:t>Qrcode</w:t>
      </w:r>
      <w:proofErr w:type="spellEnd"/>
      <w:r w:rsidR="004E6377" w:rsidRPr="0075451D">
        <w:rPr>
          <w:rFonts w:ascii="TH Sarabun New" w:hAnsi="TH Sarabun New" w:cs="TH Sarabun New"/>
          <w:sz w:val="32"/>
          <w:szCs w:val="32"/>
        </w:rPr>
        <w:t xml:space="preserve"> </w:t>
      </w:r>
      <w:r w:rsidR="004E6377" w:rsidRPr="0075451D">
        <w:rPr>
          <w:rFonts w:ascii="TH Sarabun New" w:hAnsi="TH Sarabun New" w:cs="TH Sarabun New"/>
          <w:sz w:val="32"/>
          <w:szCs w:val="32"/>
          <w:cs/>
        </w:rPr>
        <w:t>เพื่อให้ประชาชนสามารถเข้าถึงบทบาทภารกิจและผลการปฏิบัติงานของสถานี</w:t>
      </w:r>
      <w:r w:rsidR="004E6377" w:rsidRPr="0075451D">
        <w:rPr>
          <w:rFonts w:ascii="TH Sarabun New" w:hAnsi="TH Sarabun New" w:cs="TH Sarabun New"/>
          <w:sz w:val="32"/>
          <w:szCs w:val="32"/>
        </w:rPr>
        <w:t xml:space="preserve"> </w:t>
      </w:r>
      <w:r w:rsidR="004E6377" w:rsidRPr="0075451D">
        <w:rPr>
          <w:rFonts w:ascii="TH Sarabun New" w:hAnsi="TH Sarabun New" w:cs="TH Sarabun New"/>
          <w:sz w:val="32"/>
          <w:szCs w:val="32"/>
          <w:cs/>
        </w:rPr>
        <w:t>ตำรวจภูธร</w:t>
      </w:r>
      <w:r w:rsidR="00EE018A">
        <w:rPr>
          <w:rFonts w:ascii="TH Sarabun New" w:hAnsi="TH Sarabun New" w:cs="TH Sarabun New" w:hint="cs"/>
          <w:sz w:val="32"/>
          <w:szCs w:val="32"/>
          <w:cs/>
        </w:rPr>
        <w:t>ไทยเจริญ</w:t>
      </w:r>
      <w:r w:rsidR="004E6377" w:rsidRPr="0075451D">
        <w:rPr>
          <w:rFonts w:ascii="TH Sarabun New" w:hAnsi="TH Sarabun New" w:cs="TH Sarabun New"/>
          <w:sz w:val="32"/>
          <w:szCs w:val="32"/>
          <w:cs/>
        </w:rPr>
        <w:t xml:space="preserve"> ติดไว้ที่จุด </w:t>
      </w:r>
      <w:r w:rsidR="004E6377" w:rsidRPr="0075451D">
        <w:rPr>
          <w:rFonts w:ascii="TH Sarabun New" w:hAnsi="TH Sarabun New" w:cs="TH Sarabun New"/>
          <w:sz w:val="32"/>
          <w:szCs w:val="32"/>
        </w:rPr>
        <w:t xml:space="preserve">One Stop Service </w:t>
      </w:r>
      <w:r w:rsidR="004E6377" w:rsidRPr="0075451D">
        <w:rPr>
          <w:rFonts w:ascii="TH Sarabun New" w:hAnsi="TH Sarabun New" w:cs="TH Sarabun New"/>
          <w:sz w:val="32"/>
          <w:szCs w:val="32"/>
          <w:cs/>
        </w:rPr>
        <w:t>เพื่อเผยแพร่ข่าวสารแก่ผู้มาใช้บริการ</w:t>
      </w:r>
      <w:r w:rsidR="004E6377" w:rsidRPr="0075451D">
        <w:rPr>
          <w:rFonts w:ascii="TH Sarabun New" w:hAnsi="TH Sarabun New" w:cs="TH Sarabun New"/>
          <w:sz w:val="32"/>
          <w:szCs w:val="32"/>
        </w:rPr>
        <w:t xml:space="preserve"> </w:t>
      </w:r>
    </w:p>
    <w:p w14:paraId="02A33FA8" w14:textId="77777777" w:rsidR="00111CBF" w:rsidRPr="00111CBF" w:rsidRDefault="00111CBF" w:rsidP="00111CBF">
      <w:pPr>
        <w:spacing w:before="120"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11CBF">
        <w:rPr>
          <w:rFonts w:ascii="TH Sarabun New" w:hAnsi="TH Sarabun New" w:cs="TH Sarabun New"/>
          <w:b/>
          <w:bCs/>
          <w:sz w:val="32"/>
          <w:szCs w:val="32"/>
        </w:rPr>
        <w:t xml:space="preserve">3) </w:t>
      </w:r>
      <w:r w:rsidRPr="00111CBF">
        <w:rPr>
          <w:rFonts w:ascii="TH Sarabun New" w:hAnsi="TH Sarabun New" w:cs="TH Sarabun New"/>
          <w:b/>
          <w:bCs/>
          <w:sz w:val="32"/>
          <w:szCs w:val="32"/>
          <w:cs/>
        </w:rPr>
        <w:t>ยกระดับการเผยแพร่ข้อมูลสาธารณะ (</w:t>
      </w:r>
      <w:r w:rsidRPr="00111CBF">
        <w:rPr>
          <w:rFonts w:ascii="TH Sarabun New" w:hAnsi="TH Sarabun New" w:cs="TH Sarabun New"/>
          <w:b/>
          <w:bCs/>
          <w:sz w:val="32"/>
          <w:szCs w:val="32"/>
        </w:rPr>
        <w:t xml:space="preserve">OIT) </w:t>
      </w:r>
      <w:r w:rsidRPr="00111CBF">
        <w:rPr>
          <w:rFonts w:ascii="TH Sarabun New" w:hAnsi="TH Sarabun New" w:cs="TH Sarabun New"/>
          <w:b/>
          <w:bCs/>
          <w:sz w:val="32"/>
          <w:szCs w:val="32"/>
          <w:cs/>
        </w:rPr>
        <w:t>ตามแบบตรวจสอบการเปิดเผยข้อมูลสาธารณะ</w:t>
      </w:r>
    </w:p>
    <w:p w14:paraId="4BCDD198" w14:textId="7F42391E" w:rsidR="00111CBF" w:rsidRPr="00111CBF" w:rsidRDefault="00435468" w:rsidP="00111CBF">
      <w:pPr>
        <w:spacing w:before="120" w:after="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111CBF" w:rsidRPr="00111CBF">
        <w:rPr>
          <w:rFonts w:ascii="TH Sarabun New" w:hAnsi="TH Sarabun New" w:cs="TH Sarabun New"/>
          <w:sz w:val="32"/>
          <w:szCs w:val="32"/>
        </w:rPr>
        <w:t>.1</w:t>
      </w:r>
      <w:r w:rsidR="00111CBF" w:rsidRPr="00111CBF">
        <w:rPr>
          <w:rFonts w:ascii="TH Sarabun New" w:hAnsi="TH Sarabun New" w:cs="TH Sarabun New"/>
          <w:sz w:val="32"/>
          <w:szCs w:val="32"/>
          <w:cs/>
        </w:rPr>
        <w:t xml:space="preserve"> การจัด</w:t>
      </w:r>
      <w:proofErr w:type="spellStart"/>
      <w:r w:rsidR="00111CBF" w:rsidRPr="00111CBF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="00111CBF" w:rsidRPr="00111CBF">
        <w:rPr>
          <w:rFonts w:ascii="TH Sarabun New" w:hAnsi="TH Sarabun New" w:cs="TH Sarabun New"/>
          <w:sz w:val="32"/>
          <w:szCs w:val="32"/>
          <w:cs/>
        </w:rPr>
        <w:t>เว็บไซต์/ปรับปรุงข้อมูลให้เป็นปัจจุบัน</w:t>
      </w:r>
    </w:p>
    <w:p w14:paraId="31EE8B97" w14:textId="617602E1" w:rsidR="00111CBF" w:rsidRPr="00111CBF" w:rsidRDefault="00435468" w:rsidP="00111CBF">
      <w:pPr>
        <w:spacing w:before="120" w:after="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111CBF" w:rsidRPr="00111CBF">
        <w:rPr>
          <w:rFonts w:ascii="TH Sarabun New" w:hAnsi="TH Sarabun New" w:cs="TH Sarabun New"/>
          <w:sz w:val="32"/>
          <w:szCs w:val="32"/>
        </w:rPr>
        <w:t>.2</w:t>
      </w:r>
      <w:r w:rsidR="00111CBF" w:rsidRPr="00111CBF">
        <w:rPr>
          <w:rFonts w:ascii="TH Sarabun New" w:hAnsi="TH Sarabun New" w:cs="TH Sarabun New"/>
          <w:sz w:val="32"/>
          <w:szCs w:val="32"/>
          <w:cs/>
        </w:rPr>
        <w:t xml:space="preserve"> การจัด</w:t>
      </w:r>
      <w:proofErr w:type="spellStart"/>
      <w:r w:rsidR="00111CBF" w:rsidRPr="00111CBF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="00111CBF" w:rsidRPr="00111CBF">
        <w:rPr>
          <w:rFonts w:ascii="TH Sarabun New" w:hAnsi="TH Sarabun New" w:cs="TH Sarabun New"/>
          <w:sz w:val="32"/>
          <w:szCs w:val="32"/>
          <w:cs/>
        </w:rPr>
        <w:t>ข้อมูลสาธารณะตามเกณฑ์การประเมินและข้อมูลที่เกี่ยวข้องต่างๆ</w:t>
      </w:r>
    </w:p>
    <w:p w14:paraId="276DE265" w14:textId="078FE01F" w:rsidR="00111CBF" w:rsidRDefault="00435468" w:rsidP="00111CBF">
      <w:pPr>
        <w:spacing w:before="120" w:after="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111CBF">
        <w:rPr>
          <w:rFonts w:ascii="TH Sarabun New" w:hAnsi="TH Sarabun New" w:cs="TH Sarabun New" w:hint="cs"/>
          <w:sz w:val="32"/>
          <w:szCs w:val="32"/>
          <w:cs/>
        </w:rPr>
        <w:t xml:space="preserve">.3 </w:t>
      </w:r>
      <w:r w:rsidR="00111CBF" w:rsidRPr="00111CBF">
        <w:rPr>
          <w:rFonts w:ascii="TH Sarabun New" w:hAnsi="TH Sarabun New" w:cs="TH Sarabun New"/>
          <w:sz w:val="32"/>
          <w:szCs w:val="32"/>
          <w:cs/>
        </w:rPr>
        <w:t>การ</w:t>
      </w:r>
      <w:proofErr w:type="spellStart"/>
      <w:r w:rsidR="00111CBF" w:rsidRPr="00111CBF">
        <w:rPr>
          <w:rFonts w:ascii="TH Sarabun New" w:hAnsi="TH Sarabun New" w:cs="TH Sarabun New"/>
          <w:sz w:val="32"/>
          <w:szCs w:val="32"/>
          <w:cs/>
        </w:rPr>
        <w:t>กํากับ</w:t>
      </w:r>
      <w:proofErr w:type="spellEnd"/>
      <w:r w:rsidR="00111CBF" w:rsidRPr="00111CBF">
        <w:rPr>
          <w:rFonts w:ascii="TH Sarabun New" w:hAnsi="TH Sarabun New" w:cs="TH Sarabun New"/>
          <w:sz w:val="32"/>
          <w:szCs w:val="32"/>
          <w:cs/>
        </w:rPr>
        <w:t>ติดตามการเผยแพร่ข้อมูลสาธารณะอย่างต่อเนื่อง</w:t>
      </w:r>
    </w:p>
    <w:p w14:paraId="4E1342DB" w14:textId="64C9E7B0" w:rsidR="00435468" w:rsidRPr="00111CBF" w:rsidRDefault="00435468" w:rsidP="00111CBF">
      <w:pPr>
        <w:spacing w:before="120" w:after="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435468">
        <w:rPr>
          <w:rFonts w:ascii="TH Sarabun New" w:hAnsi="TH Sarabun New" w:cs="TH Sarabun New"/>
          <w:sz w:val="32"/>
          <w:szCs w:val="32"/>
          <w:cs/>
        </w:rPr>
        <w:t>มีรายละเอียดตามตารางดังนี้</w:t>
      </w:r>
    </w:p>
    <w:p w14:paraId="5FCB5FC5" w14:textId="48E9D252" w:rsidR="00F85487" w:rsidRPr="00111CBF" w:rsidRDefault="00111CBF" w:rsidP="00111CBF">
      <w:pPr>
        <w:spacing w:before="120" w:after="0"/>
        <w:ind w:firstLine="2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111CBF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5512901A" w14:textId="12E0C20C" w:rsidR="004E6377" w:rsidRPr="00900533" w:rsidRDefault="00900533" w:rsidP="00900533">
      <w:pPr>
        <w:spacing w:before="120" w:after="0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eastAsia="Calibri" w:hAnsi="TH Sarabun New" w:cs="TH Sarabun New"/>
          <w:spacing w:val="-4"/>
          <w:sz w:val="32"/>
          <w:szCs w:val="32"/>
        </w:rPr>
        <w:t xml:space="preserve">1) 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="004E6377" w:rsidRPr="009005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5528"/>
        <w:gridCol w:w="2552"/>
      </w:tblGrid>
      <w:tr w:rsidR="00900533" w14:paraId="1B08CE36" w14:textId="77777777" w:rsidTr="00F85487">
        <w:tc>
          <w:tcPr>
            <w:tcW w:w="2547" w:type="dxa"/>
            <w:shd w:val="clear" w:color="auto" w:fill="C2D69B" w:themeFill="accent3" w:themeFillTint="99"/>
          </w:tcPr>
          <w:p w14:paraId="16016984" w14:textId="08F154DF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4F399A49" w14:textId="2D51B11A" w:rsid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6FE0B83C" w14:textId="3203EDDD" w:rsid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0533" w14:paraId="7EB3779C" w14:textId="77777777" w:rsidTr="00F85487">
        <w:tc>
          <w:tcPr>
            <w:tcW w:w="2547" w:type="dxa"/>
          </w:tcPr>
          <w:p w14:paraId="191E257C" w14:textId="4600A46A" w:rsidR="00900533" w:rsidRPr="00A765E6" w:rsidRDefault="00900533" w:rsidP="00900533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637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5528" w:type="dxa"/>
          </w:tcPr>
          <w:p w14:paraId="21B06361" w14:textId="77777777" w:rsidR="00900533" w:rsidRPr="004E6377" w:rsidRDefault="00900533" w:rsidP="009005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-จุดประชาสัมพันธ์ต้องจัดให้มีเจ้าหน้าที่ประชาสัมพันธ์เพื่อติดต่อประสานงานในเบื้องต้น โดยกำหนดแผ่นป้ายแสดงตารางเวรผู้ปฏิบัติพร้อมเบอร์โทรศัพท์ที่สามารถติดต่อได้</w:t>
            </w:r>
          </w:p>
          <w:p w14:paraId="3490D493" w14:textId="06E15729" w:rsidR="00900533" w:rsidRPr="00A765E6" w:rsidRDefault="00900533" w:rsidP="00900533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ต้องจัดช่องทางที่สามารถให้ประชาชนสามารถสอบถามความคืบหน้าการดำเนินคดีได้และมีการประชาสัมพันธ์ในห้อง </w:t>
            </w:r>
            <w:r w:rsidRPr="004E6377">
              <w:rPr>
                <w:rFonts w:ascii="TH Sarabun New" w:hAnsi="TH Sarabun New" w:cs="TH Sarabun New"/>
                <w:sz w:val="32"/>
                <w:szCs w:val="32"/>
              </w:rPr>
              <w:t>One Stop Service</w:t>
            </w:r>
          </w:p>
        </w:tc>
        <w:tc>
          <w:tcPr>
            <w:tcW w:w="2552" w:type="dxa"/>
          </w:tcPr>
          <w:p w14:paraId="0DD967FC" w14:textId="19A4CFA7" w:rsidR="00900533" w:rsidRPr="004E6377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F8548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6876E8D7" w14:textId="77777777" w:rsidR="00900533" w:rsidRPr="004E6377" w:rsidRDefault="00900533" w:rsidP="009005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E637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3337CCAA" w14:textId="1636C519" w:rsidR="00900533" w:rsidRPr="00A765E6" w:rsidRDefault="00900533" w:rsidP="00900533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>- ร.ต.ต.ประพันธ์  เหมวัน</w:t>
            </w:r>
          </w:p>
        </w:tc>
      </w:tr>
      <w:tr w:rsidR="00900533" w14:paraId="2D51854C" w14:textId="77777777" w:rsidTr="00F85487">
        <w:tc>
          <w:tcPr>
            <w:tcW w:w="2547" w:type="dxa"/>
          </w:tcPr>
          <w:p w14:paraId="568CDC12" w14:textId="1DB4197E" w:rsidR="00900533" w:rsidRPr="004E6377" w:rsidRDefault="00900533" w:rsidP="00900533">
            <w:pPr>
              <w:spacing w:before="12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5528" w:type="dxa"/>
          </w:tcPr>
          <w:p w14:paraId="74E392FA" w14:textId="2142C8E6" w:rsidR="00900533" w:rsidRPr="004E6377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4E6377">
              <w:rPr>
                <w:rFonts w:ascii="TH Sarabun New" w:hAnsi="TH Sarabun New" w:cs="TH Sarabun New"/>
                <w:sz w:val="32"/>
                <w:szCs w:val="32"/>
              </w:rPr>
              <w:t>One Stop Service</w:t>
            </w:r>
          </w:p>
        </w:tc>
        <w:tc>
          <w:tcPr>
            <w:tcW w:w="2552" w:type="dxa"/>
          </w:tcPr>
          <w:p w14:paraId="1A21D608" w14:textId="77777777" w:rsidR="00900533" w:rsidRPr="004E6377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1F1CA668" w14:textId="77777777" w:rsidR="00900533" w:rsidRPr="004E6377" w:rsidRDefault="00900533" w:rsidP="009005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4E637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598A6500" w14:textId="4E340CC6" w:rsidR="00900533" w:rsidRPr="004E6377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377">
              <w:rPr>
                <w:rFonts w:ascii="TH Sarabun New" w:hAnsi="TH Sarabun New" w:cs="TH Sarabun New"/>
                <w:sz w:val="32"/>
                <w:szCs w:val="32"/>
                <w:cs/>
              </w:rPr>
              <w:t>- ร.ต.ต.ประพันธ์  เหมวัน</w:t>
            </w:r>
          </w:p>
        </w:tc>
      </w:tr>
      <w:tr w:rsidR="00900533" w14:paraId="3E5215D5" w14:textId="77777777" w:rsidTr="00F85487">
        <w:tc>
          <w:tcPr>
            <w:tcW w:w="2547" w:type="dxa"/>
          </w:tcPr>
          <w:p w14:paraId="1143428C" w14:textId="03721C89" w:rsidR="00900533" w:rsidRPr="00900533" w:rsidRDefault="00900533" w:rsidP="00900533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5528" w:type="dxa"/>
          </w:tcPr>
          <w:p w14:paraId="5C5CA33D" w14:textId="4BBD70E9" w:rsidR="00900533" w:rsidRPr="00900533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  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>One Stop Service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และมีประชาสัมพันธ์ในเว็บไซต์หน่วย</w:t>
            </w:r>
          </w:p>
        </w:tc>
        <w:tc>
          <w:tcPr>
            <w:tcW w:w="2552" w:type="dxa"/>
          </w:tcPr>
          <w:p w14:paraId="3DA17CE0" w14:textId="43B17E24" w:rsidR="00900533" w:rsidRPr="00900533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77407C3B" w14:textId="77777777" w:rsidR="00900533" w:rsidRPr="00900533" w:rsidRDefault="00900533" w:rsidP="009005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68EF45B5" w14:textId="7FEAE1FC" w:rsidR="00900533" w:rsidRPr="00900533" w:rsidRDefault="00900533" w:rsidP="009005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- ร.ต.ต.ประพันธ์  เหมวัน</w:t>
            </w:r>
          </w:p>
        </w:tc>
      </w:tr>
    </w:tbl>
    <w:p w14:paraId="619E6016" w14:textId="77777777" w:rsidR="00F85487" w:rsidRDefault="00F85487" w:rsidP="00111CBF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p w14:paraId="5AB48121" w14:textId="77777777" w:rsidR="00435468" w:rsidRDefault="00435468" w:rsidP="00111CBF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p w14:paraId="51454176" w14:textId="77777777" w:rsidR="00435468" w:rsidRDefault="00435468" w:rsidP="00111CBF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5528"/>
        <w:gridCol w:w="2552"/>
      </w:tblGrid>
      <w:tr w:rsidR="00900533" w14:paraId="3A8CDD92" w14:textId="77777777" w:rsidTr="00F85487">
        <w:trPr>
          <w:trHeight w:val="550"/>
        </w:trPr>
        <w:tc>
          <w:tcPr>
            <w:tcW w:w="2547" w:type="dxa"/>
            <w:shd w:val="clear" w:color="auto" w:fill="C2D69B" w:themeFill="accent3" w:themeFillTint="99"/>
          </w:tcPr>
          <w:p w14:paraId="392E77B1" w14:textId="2AC66C97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46B28C74" w14:textId="19409F52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4AC31F19" w14:textId="5F2CC4AF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0533" w14:paraId="333D1019" w14:textId="77777777" w:rsidTr="00F85487">
        <w:trPr>
          <w:trHeight w:val="550"/>
        </w:trPr>
        <w:tc>
          <w:tcPr>
            <w:tcW w:w="2547" w:type="dxa"/>
            <w:shd w:val="clear" w:color="auto" w:fill="FFFFFF" w:themeFill="background1"/>
          </w:tcPr>
          <w:p w14:paraId="6D72F3C1" w14:textId="60D008A3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ภาพป้าย 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>No Gift Policy</w:t>
            </w:r>
          </w:p>
        </w:tc>
        <w:tc>
          <w:tcPr>
            <w:tcW w:w="5528" w:type="dxa"/>
            <w:shd w:val="clear" w:color="auto" w:fill="FFFFFF" w:themeFill="background1"/>
          </w:tcPr>
          <w:p w14:paraId="6DFE25D3" w14:textId="27E8314E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ต้องจัดให้มีป้าย 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No Gift Policy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ติดไว้ที่จุดห้อง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One Stop Service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ให้ประชาชนเห็นชัดเจนเพื่อแสดงเจตจำนงของหัวหน้าสถานีในการไม่รับของขวัญของกำนัล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2552" w:type="dxa"/>
            <w:shd w:val="clear" w:color="auto" w:fill="FFFFFF" w:themeFill="background1"/>
          </w:tcPr>
          <w:p w14:paraId="11B839E2" w14:textId="44589AC8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63913D96" w14:textId="77777777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49FE1373" w14:textId="55F47CF5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- ร.ต.อ.สงวน  จำปาแดง</w:t>
            </w:r>
          </w:p>
        </w:tc>
      </w:tr>
      <w:tr w:rsidR="00900533" w14:paraId="7EB3946E" w14:textId="77777777" w:rsidTr="00F85487">
        <w:trPr>
          <w:trHeight w:val="550"/>
        </w:trPr>
        <w:tc>
          <w:tcPr>
            <w:tcW w:w="2547" w:type="dxa"/>
            <w:shd w:val="clear" w:color="auto" w:fill="FFFFFF" w:themeFill="background1"/>
          </w:tcPr>
          <w:p w14:paraId="05FF57DA" w14:textId="1F6A9833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Download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5528" w:type="dxa"/>
            <w:shd w:val="clear" w:color="auto" w:fill="FFFFFF" w:themeFill="background1"/>
          </w:tcPr>
          <w:p w14:paraId="2FD9F327" w14:textId="575DA428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Download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คู่มือการให้บริการ ติดที่จุดห้อง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    One Stop Service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ให้ประชาชนทราบคู่มือประชาสัมพันธ์ในเว็บไซต์ของสถานี</w:t>
            </w:r>
          </w:p>
        </w:tc>
        <w:tc>
          <w:tcPr>
            <w:tcW w:w="2552" w:type="dxa"/>
            <w:shd w:val="clear" w:color="auto" w:fill="FFFFFF" w:themeFill="background1"/>
          </w:tcPr>
          <w:p w14:paraId="3E6F853F" w14:textId="77777777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57579F3F" w14:textId="77777777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5751F868" w14:textId="57851A2A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ร.ต.อ.สงวน  จำปาแดง</w:t>
            </w:r>
          </w:p>
        </w:tc>
      </w:tr>
      <w:tr w:rsidR="00900533" w14:paraId="5E4568D0" w14:textId="77777777" w:rsidTr="00F85487">
        <w:trPr>
          <w:trHeight w:val="550"/>
        </w:trPr>
        <w:tc>
          <w:tcPr>
            <w:tcW w:w="2547" w:type="dxa"/>
            <w:shd w:val="clear" w:color="auto" w:fill="FFFFFF" w:themeFill="background1"/>
          </w:tcPr>
          <w:p w14:paraId="2BA09DAD" w14:textId="284994C7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5528" w:type="dxa"/>
            <w:shd w:val="clear" w:color="auto" w:fill="FFFFFF" w:themeFill="background1"/>
          </w:tcPr>
          <w:p w14:paraId="29DD4FC4" w14:textId="77777777" w:rsidR="00900533" w:rsidRPr="00900533" w:rsidRDefault="00900533" w:rsidP="00900533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ณ จุดบริการ สถานีจัดบริการน้ำดื่ม สำหรับ ประชาชนมีที่นั่งพักระหว่างรอติดต่อราชการ มีบริการอินเตอร์เน็ต </w:t>
            </w:r>
            <w:r w:rsidRPr="00900533">
              <w:rPr>
                <w:rFonts w:ascii="TH Sarabun New" w:hAnsi="TH Sarabun New" w:cs="TH Sarabun New"/>
                <w:sz w:val="32"/>
                <w:szCs w:val="32"/>
              </w:rPr>
              <w:t xml:space="preserve">WIFI </w:t>
            </w: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ฟรีสำหรับประชาชน</w:t>
            </w:r>
          </w:p>
          <w:p w14:paraId="4BCDD348" w14:textId="2A49D1E5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จุดบริการมีการติดตั้งให้รับชมช่องสถานีโทรทัศน์สำนักงานตำรวจแห่งชาติเพื่อทราบข้อมูลข่าวสารของตำรวจ จัดห้องน้ำ ชาย หญิงและผู้พิการที่สะอาด มีบริการอักษรเบล สำหรับผู้พิการทางสายตา และมีที่จอดรถ สำหรับประชาชนผู้มาติดต่อราชการที่เพียงพอ</w:t>
            </w:r>
          </w:p>
        </w:tc>
        <w:tc>
          <w:tcPr>
            <w:tcW w:w="2552" w:type="dxa"/>
            <w:shd w:val="clear" w:color="auto" w:fill="FFFFFF" w:themeFill="background1"/>
          </w:tcPr>
          <w:p w14:paraId="6D0600CD" w14:textId="77777777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1A59A4AC" w14:textId="77777777" w:rsidR="00900533" w:rsidRPr="00900533" w:rsidRDefault="00900533" w:rsidP="0090053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จนท.รับผิดชอบ</w:t>
            </w:r>
          </w:p>
          <w:p w14:paraId="322F5E67" w14:textId="7C0F190C" w:rsidR="00900533" w:rsidRP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005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</w:tc>
      </w:tr>
    </w:tbl>
    <w:p w14:paraId="2BC347BA" w14:textId="77777777" w:rsidR="00F85487" w:rsidRDefault="00F85487" w:rsidP="00D937AC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p w14:paraId="303D9696" w14:textId="03DB30AE" w:rsidR="00064AE8" w:rsidRPr="00900533" w:rsidRDefault="00900533" w:rsidP="00D937AC">
      <w:pPr>
        <w:spacing w:before="120" w:after="0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eastAsia="Calibri" w:hAnsi="TH Sarabun New" w:cs="TH Sarabun New"/>
          <w:spacing w:val="-4"/>
          <w:sz w:val="32"/>
          <w:szCs w:val="32"/>
        </w:rPr>
        <w:t xml:space="preserve">2)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การสื่อสาร </w:t>
      </w:r>
      <w:r w:rsidR="00F854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บทบาทภารกิจและผลการปฏิบัติของสถานีตำรวจนครบาลและสถานีตำรวจภูธร ให้กับผู้มารับบริการได้รับทราบ</w:t>
      </w:r>
      <w:r w:rsidRPr="009005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5528"/>
        <w:gridCol w:w="2552"/>
      </w:tblGrid>
      <w:tr w:rsidR="00900533" w14:paraId="342A69E9" w14:textId="77777777" w:rsidTr="00F85487">
        <w:tc>
          <w:tcPr>
            <w:tcW w:w="2547" w:type="dxa"/>
            <w:shd w:val="clear" w:color="auto" w:fill="C2D69B" w:themeFill="accent3" w:themeFillTint="99"/>
          </w:tcPr>
          <w:p w14:paraId="0C86ABDE" w14:textId="0186D9F1" w:rsid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257C2177" w14:textId="2D639B8A" w:rsid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261CA674" w14:textId="6152BE52" w:rsidR="00900533" w:rsidRDefault="00900533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0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0533" w14:paraId="5FD76A14" w14:textId="77777777" w:rsidTr="00F85487">
        <w:tc>
          <w:tcPr>
            <w:tcW w:w="2547" w:type="dxa"/>
            <w:shd w:val="clear" w:color="auto" w:fill="FFFFFF" w:themeFill="background1"/>
          </w:tcPr>
          <w:p w14:paraId="4E121E24" w14:textId="0F4811C2" w:rsidR="00900533" w:rsidRPr="00F85487" w:rsidRDefault="00900533" w:rsidP="0030392D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การสื่อสาร บทบาทภารกิจ </w:t>
            </w:r>
          </w:p>
        </w:tc>
        <w:tc>
          <w:tcPr>
            <w:tcW w:w="5528" w:type="dxa"/>
            <w:shd w:val="clear" w:color="auto" w:fill="FFFFFF" w:themeFill="background1"/>
          </w:tcPr>
          <w:p w14:paraId="281B3434" w14:textId="536DF060" w:rsidR="00900533" w:rsidRPr="00F85487" w:rsidRDefault="00900533" w:rsidP="00D937AC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จัดทำบอร์ดข่าวสารบทบาทภารกิจและผล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การปฏิบัติงานของสถานีตำรวจภูธร</w:t>
            </w:r>
            <w:r w:rsidR="0030392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ไทยเจริญ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ที่จุด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One Stop Service</w:t>
            </w:r>
          </w:p>
        </w:tc>
        <w:tc>
          <w:tcPr>
            <w:tcW w:w="2552" w:type="dxa"/>
            <w:shd w:val="clear" w:color="auto" w:fill="FFFFFF" w:themeFill="background1"/>
          </w:tcPr>
          <w:p w14:paraId="11B6E41B" w14:textId="77777777" w:rsidR="0030392D" w:rsidRPr="00F85487" w:rsidRDefault="0030392D" w:rsidP="0030392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30599E3A" w14:textId="77777777" w:rsidR="0030392D" w:rsidRPr="00F85487" w:rsidRDefault="0030392D" w:rsidP="0030392D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36AE82A9" w14:textId="22857A3B" w:rsidR="00900533" w:rsidRPr="0030392D" w:rsidRDefault="0030392D" w:rsidP="0030392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</w:tc>
      </w:tr>
      <w:tr w:rsidR="00900533" w14:paraId="0E8F7AD1" w14:textId="77777777" w:rsidTr="00F85487">
        <w:tc>
          <w:tcPr>
            <w:tcW w:w="2547" w:type="dxa"/>
            <w:shd w:val="clear" w:color="auto" w:fill="FFFFFF" w:themeFill="background1"/>
          </w:tcPr>
          <w:p w14:paraId="2C3A05FB" w14:textId="6EB6AF88" w:rsidR="00900533" w:rsidRPr="00F85487" w:rsidRDefault="00F85487" w:rsidP="0030392D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5528" w:type="dxa"/>
            <w:shd w:val="clear" w:color="auto" w:fill="FFFFFF" w:themeFill="background1"/>
          </w:tcPr>
          <w:p w14:paraId="49043EF5" w14:textId="113FCA21" w:rsidR="00900533" w:rsidRPr="00F85487" w:rsidRDefault="00F85487" w:rsidP="00900533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จัดทำ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</w:rPr>
              <w:t>Qrcode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เพื่อให้ประชาชนสามารถ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เข้าถึง บทบาทภารกิจและผลการปฏิบัติงาน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ของสถานีตำรวจภูธร</w:t>
            </w:r>
            <w:r w:rsidR="0030392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ไทยเจริญ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ติดไว้ที่จุด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One Stop Service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เผื่อเผยแพร่ข่าวสาร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แก่ผู้มาใช้บริการ</w:t>
            </w:r>
          </w:p>
        </w:tc>
        <w:tc>
          <w:tcPr>
            <w:tcW w:w="2552" w:type="dxa"/>
            <w:shd w:val="clear" w:color="auto" w:fill="FFFFFF" w:themeFill="background1"/>
          </w:tcPr>
          <w:p w14:paraId="75AEE1B4" w14:textId="77777777" w:rsidR="0030392D" w:rsidRPr="00F85487" w:rsidRDefault="0030392D" w:rsidP="0030392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5115A00A" w14:textId="77777777" w:rsidR="0030392D" w:rsidRPr="00F85487" w:rsidRDefault="0030392D" w:rsidP="0030392D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42F00F80" w14:textId="2A00EF22" w:rsidR="00900533" w:rsidRPr="0030392D" w:rsidRDefault="0030392D" w:rsidP="0030392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</w:t>
            </w:r>
          </w:p>
        </w:tc>
      </w:tr>
    </w:tbl>
    <w:p w14:paraId="7D69959E" w14:textId="77777777" w:rsidR="0030392D" w:rsidRDefault="0030392D" w:rsidP="00F85487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p w14:paraId="615544B0" w14:textId="77777777" w:rsidR="00D937AC" w:rsidRDefault="00D937AC" w:rsidP="00F85487">
      <w:pPr>
        <w:spacing w:before="120" w:after="0"/>
        <w:rPr>
          <w:rFonts w:ascii="TH Sarabun New" w:hAnsi="TH Sarabun New" w:cs="TH Sarabun New"/>
          <w:sz w:val="32"/>
          <w:szCs w:val="32"/>
        </w:rPr>
      </w:pPr>
    </w:p>
    <w:p w14:paraId="7DA18BFC" w14:textId="20890445" w:rsidR="0030392D" w:rsidRDefault="0030392D" w:rsidP="0030392D">
      <w:pPr>
        <w:spacing w:before="120" w:after="0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3)</w:t>
      </w:r>
      <w:r w:rsidRPr="0030392D">
        <w:rPr>
          <w:rFonts w:ascii="TH Sarabun New" w:hAnsi="TH Sarabun New" w:cs="TH Sarabun New"/>
          <w:sz w:val="32"/>
          <w:szCs w:val="32"/>
        </w:rPr>
        <w:t xml:space="preserve"> </w:t>
      </w:r>
      <w:r w:rsidRPr="0030392D">
        <w:rPr>
          <w:rFonts w:ascii="TH Sarabun New" w:hAnsi="TH Sarabun New" w:cs="TH Sarabun New"/>
          <w:sz w:val="32"/>
          <w:szCs w:val="32"/>
          <w:cs/>
        </w:rPr>
        <w:t>ยกระดับการเผยแพร่ข้อมูลสาธารณะ (</w:t>
      </w:r>
      <w:r w:rsidRPr="0030392D">
        <w:rPr>
          <w:rFonts w:ascii="TH Sarabun New" w:hAnsi="TH Sarabun New" w:cs="TH Sarabun New"/>
          <w:sz w:val="32"/>
          <w:szCs w:val="32"/>
        </w:rPr>
        <w:t xml:space="preserve">OIT) </w:t>
      </w:r>
      <w:r w:rsidRPr="0030392D">
        <w:rPr>
          <w:rFonts w:ascii="TH Sarabun New" w:hAnsi="TH Sarabun New" w:cs="TH Sarabun New"/>
          <w:sz w:val="32"/>
          <w:szCs w:val="32"/>
          <w:cs/>
        </w:rPr>
        <w:t>ตามแบบตรวจการเปิดเผยข้อมูลสาธารณะ</w:t>
      </w:r>
    </w:p>
    <w:tbl>
      <w:tblPr>
        <w:tblStyle w:val="a3"/>
        <w:tblpPr w:leftFromText="180" w:rightFromText="180" w:vertAnchor="text" w:horzAnchor="margin" w:tblpY="499"/>
        <w:tblW w:w="10627" w:type="dxa"/>
        <w:tblLook w:val="04A0" w:firstRow="1" w:lastRow="0" w:firstColumn="1" w:lastColumn="0" w:noHBand="0" w:noVBand="1"/>
      </w:tblPr>
      <w:tblGrid>
        <w:gridCol w:w="2547"/>
        <w:gridCol w:w="5528"/>
        <w:gridCol w:w="2552"/>
      </w:tblGrid>
      <w:tr w:rsidR="00F85487" w:rsidRPr="00F85487" w14:paraId="7A463A0F" w14:textId="77777777" w:rsidTr="00F85487">
        <w:trPr>
          <w:tblHeader/>
        </w:trPr>
        <w:tc>
          <w:tcPr>
            <w:tcW w:w="2547" w:type="dxa"/>
            <w:shd w:val="clear" w:color="auto" w:fill="C2D69B" w:themeFill="accent3" w:themeFillTint="99"/>
          </w:tcPr>
          <w:p w14:paraId="7C31247B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045173C1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43D26A56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85487" w:rsidRPr="00F85487" w14:paraId="1FF1E2AD" w14:textId="77777777" w:rsidTr="00F85487">
        <w:tc>
          <w:tcPr>
            <w:tcW w:w="2547" w:type="dxa"/>
          </w:tcPr>
          <w:p w14:paraId="732E42F6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1 โครงสร้าง อัตรากำลัง และข้อมูลผู้บริหาร</w:t>
            </w:r>
          </w:p>
        </w:tc>
        <w:tc>
          <w:tcPr>
            <w:tcW w:w="5528" w:type="dxa"/>
          </w:tcPr>
          <w:p w14:paraId="50CBDEC3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แสดง โครงสร้างอัตรากำลัง ข้อมูลผู้บริหาร ที่มีข้อมูลเป็นปัจจุบัน เพื่อให้ประชาชนทราบว่าแต่ละงานประกอบด้วยลักษณะงานใด โดยสอดคลองกับภารกิจของแต่ละงานตามการมอบหมายงานของสถานีตำรวจ</w:t>
            </w:r>
          </w:p>
          <w:p w14:paraId="382DC15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602DE1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CCFECE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581E86" w14:textId="1F01E9EE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2097AD8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75EA073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2E24832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49C860D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2737BA46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26E3E956" w14:textId="77777777" w:rsidTr="00F85487">
        <w:tc>
          <w:tcPr>
            <w:tcW w:w="2547" w:type="dxa"/>
          </w:tcPr>
          <w:p w14:paraId="1D91D91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O2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5528" w:type="dxa"/>
          </w:tcPr>
          <w:p w14:paraId="7F433EA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อำนาจหน้าที่</w:t>
            </w:r>
          </w:p>
          <w:p w14:paraId="51C8201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เกี่ยวกับอำนาจหน้าที่หรือภารกิจของสถานีตำรวจและบทบาทภารกิจความรับผิดชอบของแต่ละงานภายในสถานีตำรวจ</w:t>
            </w:r>
          </w:p>
          <w:p w14:paraId="05847A9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465E961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ข้อมูลพื้นที่รับผิดชอบ ได้แก่ เขต/ตำบล/จำนวนประชากร</w:t>
            </w:r>
          </w:p>
          <w:p w14:paraId="35B1D26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ระบุ/เดือน/ปี ที่จัดทำข้อมูล</w:t>
            </w:r>
          </w:p>
          <w:p w14:paraId="01E129D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60EB29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6CE6E98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7199F59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สส.ต.ต.ศุภศร  ทรงงาม</w:t>
            </w:r>
          </w:p>
          <w:p w14:paraId="3A6FDDB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7099044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3944FE7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5132269F" w14:textId="77777777" w:rsidTr="00F85487">
        <w:tc>
          <w:tcPr>
            <w:tcW w:w="2547" w:type="dxa"/>
          </w:tcPr>
          <w:p w14:paraId="107B5F9D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>O3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กฎหมายที่เกี่ยวข้อง</w:t>
            </w:r>
          </w:p>
        </w:tc>
        <w:tc>
          <w:tcPr>
            <w:tcW w:w="5528" w:type="dxa"/>
          </w:tcPr>
          <w:p w14:paraId="680FB59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กฎหมายที่เกี่ยวข้อง</w:t>
            </w:r>
          </w:p>
          <w:p w14:paraId="3DB569F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ข้อมูลกฎหมายที่มีการบังคับใช้ของสถานี</w:t>
            </w:r>
          </w:p>
          <w:p w14:paraId="73AF375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ตำรวจ โดยมีการจัดเป็นหมวดหมู่ ง่ายต่อการค้นหา</w:t>
            </w:r>
          </w:p>
          <w:p w14:paraId="23EA11A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: กรณีมีกฎหมายที่บังคับใช้เป็น</w:t>
            </w:r>
          </w:p>
          <w:p w14:paraId="65B48EA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จำนวนมาก ควรมีกกหมายที่ประชาชนต้องรู้/ควรรู้เปิดเผยก่อน</w:t>
            </w:r>
          </w:p>
          <w:p w14:paraId="5AD2A6F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</w:t>
            </w: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แนวทางการปฏิบัติตามกฎหมาย</w:t>
            </w:r>
          </w:p>
          <w:p w14:paraId="5E5B3D7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แนวปฏิบัติในการจับหรือค้น</w:t>
            </w:r>
          </w:p>
          <w:p w14:paraId="6D512CB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มาตรการป้องกันการแทรกแซงการใช้ดุลยพินิจ</w:t>
            </w:r>
          </w:p>
          <w:p w14:paraId="5E2D03F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แนวปฏิบัติในการใช้ดุลพินิจไม่รับคำร้องทุกข์ในคดีอาญา</w:t>
            </w:r>
          </w:p>
          <w:p w14:paraId="7FFE812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แนวปฏิบัติในการสอบปากคำของพนักงานสอบสวน</w:t>
            </w:r>
          </w:p>
          <w:p w14:paraId="54CC8E95" w14:textId="456075AC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-สิทธิของผู้เสียหายหรือเหยื่ออาชญากรรมและสิทธิผู้ต้องหา</w:t>
            </w:r>
          </w:p>
        </w:tc>
        <w:tc>
          <w:tcPr>
            <w:tcW w:w="2552" w:type="dxa"/>
          </w:tcPr>
          <w:p w14:paraId="4686CBE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3C49850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6B825B0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02EA04F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6CC416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44F6F56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73BD412B" w14:textId="77777777" w:rsidTr="00F85487">
        <w:tc>
          <w:tcPr>
            <w:tcW w:w="2547" w:type="dxa"/>
          </w:tcPr>
          <w:p w14:paraId="0C007B4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>O4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ข้อมูลคณะกรรมการตรวจสอบและติดตามการ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บริหารงานตำรวจ (กต.ตร.) ของสถานีตำรวจ</w:t>
            </w:r>
          </w:p>
        </w:tc>
        <w:tc>
          <w:tcPr>
            <w:tcW w:w="5528" w:type="dxa"/>
          </w:tcPr>
          <w:p w14:paraId="0987152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ข้อมูลคณะกรรมการตรวจสอบและติดตามการบริหารงานตำรวจ (กต.ตร.) ของสถานีตำรวจ</w:t>
            </w:r>
          </w:p>
          <w:p w14:paraId="1E42A33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• บทบาท อำนาจหน้าที่ คณะกรรมการตรวจสอบและติดตามการบริหารงานตำรวจ (กต.ตร.) ของสถานีตำรวจ</w:t>
            </w:r>
          </w:p>
          <w:p w14:paraId="7D7CB4C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รายชื่อ และภาพถ่ายประกอบ</w:t>
            </w:r>
          </w:p>
          <w:p w14:paraId="3430CFF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ภาคส่วนประชาชนที่มาจากการคัดเลือกให้เปิดเผยประวัติ(โดยย่อ)</w:t>
            </w:r>
          </w:p>
          <w:p w14:paraId="4FA66F0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แสดงผลการดำเนินงานของ กต.ตร. สถานีตำรวจ ที่ผ่านมาในรอบ ๖ เดือนแรกของปีงบประมาณ พ.ศ. ๒๕๖๗ (ต.ค.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66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-มี.ค.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67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14:paraId="3EFE198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พ.ต.อ.ปัญญา  มงคลการ ผู้ควบคุม</w:t>
            </w:r>
          </w:p>
          <w:p w14:paraId="41AE67AA" w14:textId="77777777" w:rsidR="00DD5C67" w:rsidRDefault="00DD5C6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14:paraId="35268D3D" w14:textId="18FD1F81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๑.จนท.จัดทำข้อมูล</w:t>
            </w:r>
          </w:p>
          <w:p w14:paraId="2305294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ร.ต.ต.ชำนาญ  สร้อยจักร์</w:t>
            </w:r>
          </w:p>
          <w:p w14:paraId="180DC45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33209E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11B1F97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76D7D748" w14:textId="77777777" w:rsidTr="00F85487">
        <w:tc>
          <w:tcPr>
            <w:tcW w:w="2547" w:type="dxa"/>
          </w:tcPr>
          <w:p w14:paraId="3E7A0C20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O5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5528" w:type="dxa"/>
          </w:tcPr>
          <w:p w14:paraId="6B300B0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  <w:p w14:paraId="2D24F35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ช่องทางติดต่อ อย่างน้อยประกอบด้วย</w:t>
            </w:r>
          </w:p>
          <w:p w14:paraId="7D98807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ชื่อหน่วยงาน</w:t>
            </w:r>
          </w:p>
          <w:p w14:paraId="5E85149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ที่อยู่</w:t>
            </w:r>
          </w:p>
          <w:p w14:paraId="3274E50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หมายเลขโทรศัพท์</w:t>
            </w:r>
          </w:p>
          <w:p w14:paraId="4982885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ที่อยู่ไปรษณีย์อิเล็กทรอนิกส์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mail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FB5732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แผนที่ตั้งสถานีตำรวจ</w:t>
            </w:r>
          </w:p>
          <w:p w14:paraId="5F0FA18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 : ๑) ทำการปรับปรุงเมื่อมีการ</w:t>
            </w:r>
          </w:p>
          <w:p w14:paraId="75B52D6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เปลี่ยนแปลงข้อมูลทุกครั้ง</w:t>
            </w:r>
          </w:p>
          <w:p w14:paraId="429CD04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๒) ต้องมีครบทุกองค์ประกอบ</w:t>
            </w:r>
          </w:p>
          <w:p w14:paraId="14EFA67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ช่องทางการถาม-ตอบ/รับฟังความคิดเห็น</w:t>
            </w:r>
          </w:p>
          <w:p w14:paraId="48D2C9B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ช่องทางการรับฟังความคิดเห็น</w:t>
            </w:r>
          </w:p>
          <w:p w14:paraId="5990AC0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แสดงตำแหน่งบนเว็บไซต์ของหน่วยงานที่</w:t>
            </w:r>
          </w:p>
          <w:p w14:paraId="1E242D6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บุคคลภายนอกสามารถสอบถามข้อมูลต่างๆ ได้</w:t>
            </w:r>
          </w:p>
          <w:p w14:paraId="6CEED6B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และสามารถแสดงความคิดเห็น แนะนำ หรือติชม เกี่ยวกับการดำเนินงานหรือการให้บริการของสถานีตำรวจ</w:t>
            </w:r>
          </w:p>
        </w:tc>
        <w:tc>
          <w:tcPr>
            <w:tcW w:w="2552" w:type="dxa"/>
          </w:tcPr>
          <w:p w14:paraId="21AFB51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6CC4384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3EB1049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28090ED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7E89F6C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0DCC6F5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73A6B5F9" w14:textId="77777777" w:rsidTr="00F85487">
        <w:tc>
          <w:tcPr>
            <w:tcW w:w="2547" w:type="dxa"/>
          </w:tcPr>
          <w:p w14:paraId="516AE954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O6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5528" w:type="dxa"/>
          </w:tcPr>
          <w:p w14:paraId="0D86253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6E4F7A5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การประชาสัมพันธ์ข้อมูลผลการดำเนินงานของสถานีตำรวจประจำปีงบประมาณ พ.ศ.๒๕๖๗ โดยเริ่มเผยแพร่ตั้งแต่ เดือนตุลาคม ๒๕๖๖</w:t>
            </w:r>
          </w:p>
          <w:p w14:paraId="7A14312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มีช่องทางการเผยแพร่ผ่านหน้าเว็บไซต์หลักของสถานีตำรวจ และสื่อสังคมออนไลน์ ได้แก่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Facebook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Line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เป็นต้น ที่สามารถเชื่อมโยงไปยังเว็บไซต์หลักของสถานีตำรวจได้</w:t>
            </w:r>
          </w:p>
          <w:p w14:paraId="73AE297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มีการประชาสัมพันธ์ข้อมูลการประเมินคุณธรรมและความโปร่งใสในการดำเนินงานของหน่วยงานภาครัฐ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Integrity and</w:t>
            </w:r>
          </w:p>
          <w:p w14:paraId="7B78952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Transparency Assessment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ITA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ของสถานีตำรวจ ประจำปีงบประมาณ พ.ศ.๒๕๖๗</w:t>
            </w:r>
          </w:p>
          <w:p w14:paraId="5BFF404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มีข่าวสารการประชาสัมพันธ์ข้อมูลการตอบแบบวัด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EIT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ของหน่วยงานผ่าน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Link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QR Code</w:t>
            </w:r>
          </w:p>
          <w:p w14:paraId="6A50C8E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2552" w:type="dxa"/>
          </w:tcPr>
          <w:p w14:paraId="3838A7E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หัวหน้างานทุกสายงาน เป็นผู้ควบคุม</w:t>
            </w:r>
          </w:p>
          <w:p w14:paraId="708E1C29" w14:textId="77777777" w:rsidR="00F85487" w:rsidRPr="00F85487" w:rsidRDefault="00F85487" w:rsidP="00F854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๑.จนท.รับผิดชอบจัดทำข้อมูลที่จะประชาสัมพันธ์</w:t>
            </w:r>
          </w:p>
          <w:p w14:paraId="16DB498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๑.๑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.สุจินดา  มุ่งผล งานสอบสวน</w:t>
            </w:r>
          </w:p>
          <w:p w14:paraId="75A0AAF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๑.๒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.พง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ศิริ  ภาวะดี งาน จร.</w:t>
            </w:r>
          </w:p>
          <w:p w14:paraId="2FCBA74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๑.๓ ส.ต.ต.ศุภศร  ทรงงาม  งาน อก.</w:t>
            </w:r>
          </w:p>
          <w:p w14:paraId="32DD888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๑.๔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.ขจรศักดิ์  เศิกศิริ</w:t>
            </w:r>
          </w:p>
          <w:p w14:paraId="77CBFAF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งานสืบสวน</w:t>
            </w:r>
          </w:p>
          <w:p w14:paraId="6768821E" w14:textId="5ACBA964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๑.๕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.ภูมินทร์ สอนมณี งาน ป.</w:t>
            </w:r>
          </w:p>
          <w:p w14:paraId="2F549A6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๒.จนท.ลงเว็บไซต์ สภ./ ประชาสัมพันธ์ข้อมูล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ITA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/ข่าวสารการตอบ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EIT</w:t>
            </w:r>
          </w:p>
          <w:p w14:paraId="5BB3612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BA27D1F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1C3B9363" w14:textId="77777777" w:rsidTr="00F85487">
        <w:trPr>
          <w:trHeight w:val="3878"/>
        </w:trPr>
        <w:tc>
          <w:tcPr>
            <w:tcW w:w="2547" w:type="dxa"/>
          </w:tcPr>
          <w:p w14:paraId="5D9FF5A2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O7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5528" w:type="dxa"/>
          </w:tcPr>
          <w:p w14:paraId="5C9F428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รายงานผลการปฏิบัติราชการสถานีตำรวจประจำเดือน</w:t>
            </w:r>
          </w:p>
          <w:p w14:paraId="64C75C5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รายงานผลการปฏิบัติราชการสถานีตำรวจ รอบ ๖เดือนแรก ของปีงบประมาณ พ.ศ.๒๕๖๗ (ต.ค.๖๖ – มี.ค.๖๗)</w:t>
            </w:r>
          </w:p>
          <w:p w14:paraId="4F2DD9F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แยกรายเดือนและเผยแพร่เป็นประจำทุกเดือน</w:t>
            </w:r>
          </w:p>
          <w:p w14:paraId="2D0F64D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รายงานผลฯลฯ อย่างน้อยประกอบด้วย การปฏิบัติงานของสถานีตำรวจหรือโครงการ/กิจกรรม รายละเอียด ระยะเวลาดำเนินการหน่วยงานที่รับผิดชอบ พร้อมภาพกิจกรรม</w:t>
            </w:r>
          </w:p>
          <w:p w14:paraId="429D82D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PDF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และรูปแบบ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Structured</w:t>
            </w:r>
          </w:p>
          <w:p w14:paraId="2FB09AE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data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ที่เครื่องสามารถอ่านได้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Machine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readable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ได้แก่</w:t>
            </w:r>
          </w:p>
          <w:p w14:paraId="2532E62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Word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เท่านั้น</w:t>
            </w:r>
          </w:p>
          <w:p w14:paraId="2CB56C3F" w14:textId="77777777" w:rsidR="00F85487" w:rsidRPr="00F85487" w:rsidRDefault="00F85487" w:rsidP="00F85487">
            <w:pPr>
              <w:tabs>
                <w:tab w:val="left" w:pos="4353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706783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การรายงานข้อมูลการปฏิบัติราชการ</w:t>
            </w:r>
          </w:p>
          <w:p w14:paraId="5E3DB854" w14:textId="67E5CE20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หัวหน้างานทุกสายงาน </w:t>
            </w:r>
            <w:r w:rsidR="00DD5C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ผู้ควบคุม</w:t>
            </w:r>
          </w:p>
          <w:p w14:paraId="00D5682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160865E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๑.๑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.สุจินดา  มุ่งผล งานสอบสวน</w:t>
            </w:r>
          </w:p>
          <w:p w14:paraId="5B39ECF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๑.๒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.พง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ศิริ  ภาวะดี งาน จร.</w:t>
            </w:r>
          </w:p>
          <w:p w14:paraId="58449ED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๑.๓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ต.อ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.เมรุจน์  บุตรอำคา งาน อก.</w:t>
            </w:r>
          </w:p>
          <w:p w14:paraId="5B8EEE8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๑.๔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.ขจรศักดิ์  เศิกศิริ</w:t>
            </w:r>
          </w:p>
          <w:p w14:paraId="1562A3D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งานสืบสวน</w:t>
            </w:r>
          </w:p>
          <w:p w14:paraId="04352CCE" w14:textId="76218979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๑.๕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.ภูมินทร์ สอนมณี งาน ป.</w:t>
            </w:r>
          </w:p>
          <w:p w14:paraId="0704944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๒.จนท.ลงเว็บไซต์ สภ.</w:t>
            </w:r>
          </w:p>
          <w:p w14:paraId="55BA5A6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692A70F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4547CE3C" w14:textId="77777777" w:rsidTr="00F85487">
        <w:trPr>
          <w:trHeight w:val="1321"/>
        </w:trPr>
        <w:tc>
          <w:tcPr>
            <w:tcW w:w="2547" w:type="dxa"/>
          </w:tcPr>
          <w:p w14:paraId="3491FB88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O8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5528" w:type="dxa"/>
          </w:tcPr>
          <w:p w14:paraId="5F6B5D9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  <w:p w14:paraId="34F1FA6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งานสืบสวน และงานสอบสวน) พร้อมรายละเอียด</w:t>
            </w:r>
          </w:p>
          <w:p w14:paraId="422093D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6D3948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DF737C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236A4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9B17E09" w14:textId="0D2012CA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593D015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1469B90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๑.๑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.สุจินดา  มุ่งผล งานสอบสวน</w:t>
            </w:r>
          </w:p>
          <w:p w14:paraId="36EB370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๑.๒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.พง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ศิริ  ภาวะดี งาน จร.</w:t>
            </w:r>
          </w:p>
          <w:p w14:paraId="78A9DA7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๑.๓ ส.ต.ต.ศุภศร  ทรงงาม งาน อก.</w:t>
            </w:r>
          </w:p>
          <w:p w14:paraId="272EA41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๑.๔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.ขจรศักดิ์  เศิกศิริ งานสืบสวน</w:t>
            </w:r>
          </w:p>
          <w:p w14:paraId="43596A8F" w14:textId="227D979E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๑.๕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.ภูมินทร์ สอนมณี งาน ป.</w:t>
            </w:r>
          </w:p>
          <w:p w14:paraId="5859BAE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๒.จนท.ลงเว็บไซต์ สภ.</w:t>
            </w:r>
          </w:p>
          <w:p w14:paraId="056315C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</w:tc>
      </w:tr>
      <w:tr w:rsidR="00F85487" w:rsidRPr="00F85487" w14:paraId="760EA69C" w14:textId="77777777" w:rsidTr="00F85487">
        <w:tc>
          <w:tcPr>
            <w:tcW w:w="2547" w:type="dxa"/>
          </w:tcPr>
          <w:p w14:paraId="6EBFA431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O9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5528" w:type="dxa"/>
          </w:tcPr>
          <w:p w14:paraId="490AE82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427A1AA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แสดงคู่มือฉบับประชาชนในการขอรับบริการกับสถานีตำรวจเป็นคู่มือที่สอดคล้องกับบริบทของพื้นที่ ชุมชน ที่อยู่ในความรับผิดชอบ ซึ่งมีเนื้อหาประกอบด้วย ประเภทงานให้บริการ ขั้นตอนการให้บริการ 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2552" w:type="dxa"/>
          </w:tcPr>
          <w:p w14:paraId="615C7E3C" w14:textId="4DC37210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3463A54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6DC87AB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๑.๑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.สุจินดา  มุ่งผล งานสอบสวน</w:t>
            </w:r>
          </w:p>
          <w:p w14:paraId="3F17D9B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๑.๒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.พง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ศิริ  ภาวะดี งาน จร.</w:t>
            </w:r>
          </w:p>
          <w:p w14:paraId="11079C8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๑.๓ ส.ต.ต.ศุภศร  ทรงงาม  งาน อก.</w:t>
            </w:r>
          </w:p>
          <w:p w14:paraId="6C0D454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๑.๔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.ขจรศักดิ์  เศิกศิริ</w:t>
            </w:r>
          </w:p>
          <w:p w14:paraId="5427AB4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งานสืบสวน</w:t>
            </w:r>
          </w:p>
          <w:p w14:paraId="10E1BD33" w14:textId="5DFBB184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๑.๕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.ภูมินทร์ สอนมณี งาน ป.</w:t>
            </w:r>
          </w:p>
          <w:p w14:paraId="3F24062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๒.จนท.ลงเว็บไซต์ สภ.</w:t>
            </w:r>
          </w:p>
          <w:p w14:paraId="640DAC1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7B909E1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1BE05319" w14:textId="77777777" w:rsidTr="00F85487">
        <w:tc>
          <w:tcPr>
            <w:tcW w:w="2547" w:type="dxa"/>
          </w:tcPr>
          <w:p w14:paraId="2B1A940D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>O10 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Service</w:t>
            </w:r>
          </w:p>
        </w:tc>
        <w:tc>
          <w:tcPr>
            <w:tcW w:w="5528" w:type="dxa"/>
          </w:tcPr>
          <w:p w14:paraId="35AE876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</w:t>
            </w: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–</w:t>
            </w: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Service</w:t>
            </w:r>
          </w:p>
          <w:p w14:paraId="038E05C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แสดงระบบบริการประชาชนผ่านอิเล็กทรอนิกส์ออนไลน์ โดยเป็นการอำนวยความสะดวกให้แก่ ประชาชนสำหรับบริการด้านต่างๆ ของสถานีตำรวจ ได้แก่</w:t>
            </w:r>
          </w:p>
          <w:p w14:paraId="7A7FE74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-ระบบแจ้งความ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Online</w:t>
            </w:r>
          </w:p>
          <w:p w14:paraId="17D855A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-ระบบเสียค่าปรับ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Online</w:t>
            </w:r>
          </w:p>
          <w:p w14:paraId="615BA16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-ระบบติดตามความคืบหน้าของคดี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Case Tracking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34B677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 จากเว็บไซต์หลักของสถานีตำรวจ</w:t>
            </w:r>
          </w:p>
        </w:tc>
        <w:tc>
          <w:tcPr>
            <w:tcW w:w="2552" w:type="dxa"/>
          </w:tcPr>
          <w:p w14:paraId="4ECD673F" w14:textId="4B93E927" w:rsid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1864F9A9" w14:textId="77777777" w:rsidR="00DD5C67" w:rsidRPr="00F85487" w:rsidRDefault="00DD5C6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8FEB10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๑.จนท.รับผิดชอบจัดทำข้อมูล</w:t>
            </w:r>
          </w:p>
          <w:p w14:paraId="1DD95A6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366D7EC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21A65B76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60F814E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0672A1E7" w14:textId="77777777" w:rsidTr="00F85487">
        <w:tc>
          <w:tcPr>
            <w:tcW w:w="2547" w:type="dxa"/>
          </w:tcPr>
          <w:p w14:paraId="07E09DA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O11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5528" w:type="dxa"/>
          </w:tcPr>
          <w:p w14:paraId="4F0DED8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  <w:p w14:paraId="645D712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ข้อมูลผลการดำเนินงานของสถานีตำรวจ ตามภารกิจหลักในเชิงสถิติประจำปีงบประมาณ พ.ศ.</w:t>
            </w:r>
            <w:r w:rsidRPr="00F85487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๒๕๖๗ ซึ่งเป็นผลการดำเนินงานในรอบ ๖ เดือนแรกของปีงบประมาณ พ.ศ.๒๕๖๗ (ต.ค.66-มี.ค.67)</w:t>
            </w:r>
          </w:p>
          <w:p w14:paraId="6FCA2E8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แยกเป็นรายเดือนและเผยแพร่ทุกเดือน</w:t>
            </w:r>
          </w:p>
          <w:p w14:paraId="3A687AB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๑.ข้อมูลผลการดำเนินงานในเชิงสถิติด้านคดีตามระบบ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CRIMES</w:t>
            </w:r>
          </w:p>
          <w:p w14:paraId="5539826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๒. ข้อมูลผลการดำเนินงานในเชิงสถิติ การตั้งจุดตรวจ จุดสกัด</w:t>
            </w:r>
          </w:p>
          <w:p w14:paraId="1A4C3F7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PDF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และรูปแบบ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Structured data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ที่เครื่องสามารถอ่านได้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Machine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readable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Excel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Word</w:t>
            </w:r>
          </w:p>
        </w:tc>
        <w:tc>
          <w:tcPr>
            <w:tcW w:w="2552" w:type="dxa"/>
          </w:tcPr>
          <w:p w14:paraId="7A2AE1A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พ.ต.อ.ปัญญา  มงคลการ ผู้ควบคุม</w:t>
            </w:r>
          </w:p>
          <w:p w14:paraId="5A20FEA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๑.จนท.รับผดชอบจัดทำข้อมูล</w:t>
            </w:r>
          </w:p>
          <w:p w14:paraId="3ED5D46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๑.๑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.สุจินดา  มุ่งผล งานสอบสวน</w:t>
            </w:r>
          </w:p>
          <w:p w14:paraId="2C41A8A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๑.๒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ต.ท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.พง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ศิริ  ภาวะดี งาน จร.</w:t>
            </w:r>
          </w:p>
          <w:p w14:paraId="6DEF6AC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14E02DE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774E0069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015129BF" w14:textId="77777777" w:rsidTr="00F85487">
        <w:tc>
          <w:tcPr>
            <w:tcW w:w="2547" w:type="dxa"/>
          </w:tcPr>
          <w:p w14:paraId="76B9C1CE" w14:textId="77777777" w:rsidR="00F85487" w:rsidRPr="00F85487" w:rsidRDefault="00F85487" w:rsidP="00F85487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O12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5528" w:type="dxa"/>
          </w:tcPr>
          <w:p w14:paraId="4F4CE01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แผนการใช้จ่ายงบประมาณสถานีตำรวจประจำปี</w:t>
            </w:r>
          </w:p>
          <w:p w14:paraId="533DADB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แผนการใช้จ่ายงบประมาณของสถานีตำรวจ ประจำปีงบประมาณ พ.ศ. ๒๕๖๗ จำแนกตามแหล่งที่ได้รับการจัดสรร/สนับสนุน</w:t>
            </w:r>
          </w:p>
          <w:p w14:paraId="003D494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  <w:p w14:paraId="4A2FEFF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รายงานผลการใช้จ่ายงบประมาณ รอบ ๖ เดือนแรก หรือ ๒</w:t>
            </w:r>
          </w:p>
          <w:p w14:paraId="2C14ECA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ไตรมาส ของปีงบประมาณ พ.ศ. ๒๕๖๗  ( ตุลาคม ๒๕๖๖ –มีนาคม ๒๕๖๗ )</w:t>
            </w:r>
          </w:p>
          <w:p w14:paraId="39C6E34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มีการรายงานต่อหัวหน้าสถานีตำรวจ</w:t>
            </w:r>
          </w:p>
          <w:p w14:paraId="1E0A389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0929E73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• เปิดเผยทั้งในรูปแบบไฟล์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PDF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และรูปแบบ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Structured</w:t>
            </w:r>
          </w:p>
          <w:p w14:paraId="279864E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>Data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ข้อมูลในรูปแบบไฟล์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Excel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552" w:type="dxa"/>
          </w:tcPr>
          <w:p w14:paraId="1C63BAAD" w14:textId="193F76BF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38FD40A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๑.จนท.รับผดชอบจัดทำข้อมูล</w:t>
            </w:r>
          </w:p>
          <w:p w14:paraId="66A5731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743E582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.ภานุ  ศรีเนตร</w:t>
            </w:r>
          </w:p>
          <w:p w14:paraId="16C8E5F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342A790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5C714AD8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นำผลรายงานทุกสิ้นเดือน</w:t>
            </w:r>
          </w:p>
        </w:tc>
      </w:tr>
      <w:tr w:rsidR="00F85487" w:rsidRPr="00F85487" w14:paraId="7BF54C05" w14:textId="77777777" w:rsidTr="00F85487">
        <w:tc>
          <w:tcPr>
            <w:tcW w:w="2547" w:type="dxa"/>
          </w:tcPr>
          <w:p w14:paraId="21BB3FBB" w14:textId="77777777" w:rsidR="00F85487" w:rsidRPr="00F85487" w:rsidRDefault="00F85487" w:rsidP="00F85487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O13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5528" w:type="dxa"/>
          </w:tcPr>
          <w:p w14:paraId="2788BD6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ข้อมูลกองทุนเพื่อการสืบสวนและสอบสอบคดีอาญาที่สถานี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ได้รับการจัดสรรและการใช้จ่ายเงินกองทุนฯ ในรอบ ๖ เดือนแรก หรือ ๒ ไตรมาส ของปีงบประมาณ พ.ศ.๒๕๖๗</w:t>
            </w:r>
          </w:p>
          <w:p w14:paraId="43D60C6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PDF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และรูปแบบ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Structured data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ที่เครื่องสามารถอ่านได้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Machine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readable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ได้แก่ข้อมูลในรูปแบบไฟล์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Excel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Word</w:t>
            </w:r>
          </w:p>
          <w:p w14:paraId="05A71C5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ข้อมูลจัดทำตามตารางตัวอย่าง สามารถปรับได้ตามความเหมาะสม</w:t>
            </w:r>
          </w:p>
        </w:tc>
        <w:tc>
          <w:tcPr>
            <w:tcW w:w="2552" w:type="dxa"/>
          </w:tcPr>
          <w:p w14:paraId="76F7A91F" w14:textId="34C90FD3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161FF0D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๑.จนท.จัดทำข้อมูล</w:t>
            </w:r>
          </w:p>
          <w:p w14:paraId="6267353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2C71089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ต.ต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.ภานุ  ศรีเนตร</w:t>
            </w:r>
          </w:p>
          <w:p w14:paraId="0762AC7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F7F52D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ส.ต.ต.ศุภศร  ทรงงาม</w:t>
            </w:r>
          </w:p>
          <w:p w14:paraId="029A7E8B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นำผลรายงานทุกสิ้นเดือน</w:t>
            </w:r>
          </w:p>
        </w:tc>
      </w:tr>
      <w:tr w:rsidR="00F85487" w:rsidRPr="00F85487" w14:paraId="7384E3EB" w14:textId="77777777" w:rsidTr="00F85487">
        <w:tc>
          <w:tcPr>
            <w:tcW w:w="2547" w:type="dxa"/>
          </w:tcPr>
          <w:p w14:paraId="0C725E7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O14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5528" w:type="dxa"/>
          </w:tcPr>
          <w:p w14:paraId="1A9FF04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ประกาศต่าง ๆ เกี่ยวกับการจัดซื้อจัดจ้างของสถานีตำรวจประจำปีงบประมาณ พ.ศ.๒๕๖๗ ที่จะต้อง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 ประกาศผลการจัดซื้อจัดจ้าง</w:t>
            </w:r>
          </w:p>
          <w:p w14:paraId="04D27C5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ข้อมูลที่เผยแพร่ทุกรายการในรอบ ๖ เดือนแรก ของปีงบประมาณ พ.ศ.๒๕๖๗ (กรณีไม่มีให้ระบุว่าไม่มีการจัดซื้อจัดจ้าง)</w:t>
            </w:r>
          </w:p>
          <w:p w14:paraId="19F9ACB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63B369" w14:textId="650F0DBD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7DE68F3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1110590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3B33BF0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4B3346F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935E452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นำผลรายงานทุกสิ้นเดือน</w:t>
            </w:r>
          </w:p>
        </w:tc>
      </w:tr>
      <w:tr w:rsidR="00F85487" w:rsidRPr="00F85487" w14:paraId="38EA5D3B" w14:textId="77777777" w:rsidTr="00F85487">
        <w:tc>
          <w:tcPr>
            <w:tcW w:w="2547" w:type="dxa"/>
          </w:tcPr>
          <w:p w14:paraId="4C28AF2C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O15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5528" w:type="dxa"/>
          </w:tcPr>
          <w:p w14:paraId="4FD50E1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สรุปผลการ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จัดซื้อจัดจ้าง (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สขร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.๑) ประจำเดือน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</w:t>
            </w:r>
          </w:p>
          <w:p w14:paraId="3B8B544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6B2D67F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สรุปผลการจัดซื้อจัดจ้าง จําแนกข้อมูลเป็น รายเดือน เผยแพร่เป็น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ประจํา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ทุกเดือน</w:t>
            </w:r>
          </w:p>
          <w:p w14:paraId="47FB04D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ข้อมูลที่เปิดเผย ๖ เดือนแรกของปีงบประมาณ พ.ศ. ๒๕๖๖</w:t>
            </w:r>
          </w:p>
          <w:p w14:paraId="03F675B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210EC8B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• เปิดเผยทั้งในรูปแบบไฟล์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PDF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และรูปแบบ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Structured data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ที่เครื่องสามารถอ่านได้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Machine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readable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ได้แก่ข้อมูลในรูปแบบไฟล์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Excel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หรือไฟล์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Word</w:t>
            </w:r>
          </w:p>
          <w:p w14:paraId="4F38040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2FE722E" w14:textId="4BA9D208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666F240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50C702A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7DBDAB2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705B622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7CD2AAAB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นำผลรายงานทุกสิ้นเดือน</w:t>
            </w:r>
          </w:p>
        </w:tc>
      </w:tr>
      <w:tr w:rsidR="00F85487" w:rsidRPr="00F85487" w14:paraId="29F99958" w14:textId="77777777" w:rsidTr="00F85487">
        <w:tc>
          <w:tcPr>
            <w:tcW w:w="2547" w:type="dxa"/>
          </w:tcPr>
          <w:p w14:paraId="120764B2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O16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40AEC659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5528" w:type="dxa"/>
          </w:tcPr>
          <w:p w14:paraId="0BFC1B5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มีการประกาศหลักเกณฑ์การบริหารกําลังพลและการพัฒนากําลังพล ซึ่งเป็นไปตามกฎ ระเบียบ และข้อบังคับที่เกี่ยวข้อง ได้แก่</w:t>
            </w:r>
          </w:p>
          <w:p w14:paraId="61B1149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หลักเกณฑ์การพัฒนากําลังพล</w:t>
            </w:r>
          </w:p>
          <w:p w14:paraId="616F019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หลักเกณฑ์การประเมินผลการปฏิบัติงาน</w:t>
            </w:r>
          </w:p>
          <w:p w14:paraId="7A9C4AC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หลักเกณฑ์การเลื่อนขั้นเลื่อนเงินเดือน</w:t>
            </w:r>
          </w:p>
          <w:p w14:paraId="58ECAC9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 :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ใช้ข้อมูลกลาง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สํานักงาน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ตำรวจแห่งชาติได้</w:t>
            </w:r>
          </w:p>
          <w:p w14:paraId="0AA6455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7C0148C" w14:textId="66B85101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0EE0F9D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67DD11F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ร.ต.ต.ชำนาญ  สร้อยจักร์</w:t>
            </w:r>
          </w:p>
          <w:p w14:paraId="2707AD7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C967B8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640EE1CE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4395ECF7" w14:textId="77777777" w:rsidTr="00F85487">
        <w:tc>
          <w:tcPr>
            <w:tcW w:w="2547" w:type="dxa"/>
          </w:tcPr>
          <w:p w14:paraId="677C81F5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O17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5528" w:type="dxa"/>
          </w:tcPr>
          <w:p w14:paraId="2E928EA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ช่องทางการแจ้งเรื่องร้องเรียนการทุจริตและประพฤติมิชอบของเจ้าหน้าที่ของสถานี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</w:p>
          <w:p w14:paraId="4777D07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ข้อมูลสถิติเรื่องร้องเรียนการทุจริตและประพฤติมิชอบของเจ้าหน้าที่ของสถานี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</w:p>
          <w:p w14:paraId="5A866F9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มีข้อมูลความก้าวหน้าการจัดการเรื่องร้องเรียน ได้แก่ จำนวนเรื่อง เรื่องที่ดำเนินการแล้วเสร็จเรื่องที่อยู่ระหว่างดำเนินการ เป็นต้น (กรณีไม่มีเรื่องร้องเรียนให้ระบุไม่มีเรื่องร้องเรียน)</w:t>
            </w:r>
          </w:p>
          <w:p w14:paraId="727359A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เป็นข้อมูลในระยะเวลาอย่างน้อย ๖ เดือนแรกของปีงบประมาณ พ.ศ.๒๕๖๗ ระบุข้อมูลในการจัดทำ ณ เดือนมีนาคม พ.ศ.๒๕๖๗</w:t>
            </w:r>
          </w:p>
          <w:p w14:paraId="4E425FA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35CBF11" w14:textId="0AADA55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781AE5D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3AF11E5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ร.ต.ต.ชำนาญ  สร้อยจักร์</w:t>
            </w:r>
          </w:p>
          <w:p w14:paraId="4F2594F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FD1C69D" w14:textId="77777777" w:rsidR="00F85487" w:rsidRPr="00F85487" w:rsidRDefault="00F85487" w:rsidP="00F85487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5DBD55EA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0D4097DC" w14:textId="77777777" w:rsidTr="00F85487">
        <w:tc>
          <w:tcPr>
            <w:tcW w:w="2547" w:type="dxa"/>
          </w:tcPr>
          <w:p w14:paraId="69B09C57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O18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5528" w:type="dxa"/>
          </w:tcPr>
          <w:p w14:paraId="376AA2E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ประกาศนโยบายการต่อต้านการรับสินบน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Anti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Bribery Policy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โดยผู้บริหารสูงสุดของสถานี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คนปัจจุบัน และให้เผยแพร่ฉบับแปลเป็นภาษาอังกฤษควบคู่</w:t>
            </w:r>
          </w:p>
          <w:p w14:paraId="10F9387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กับฉบับภาษาไทย</w:t>
            </w:r>
          </w:p>
          <w:p w14:paraId="43F7E2F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เนื้อหาของนโยบาย ประกอบด้วย</w:t>
            </w:r>
          </w:p>
          <w:p w14:paraId="17CA8D8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วัตถุประสงค์</w:t>
            </w:r>
          </w:p>
          <w:p w14:paraId="50A504B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ขอบเขตใช้บังคับกับใครบ้าง</w:t>
            </w:r>
          </w:p>
          <w:p w14:paraId="65B26D3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นิยามคําว่า สินบน หมายถึงอะไรบ้าง รวมถึงการรับของขวัญ ของกำนัล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Gift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ค่าอํานวยความสะดวก เครื่องแสดงไมตรีจิต การรับบริจาค การรับเลี้ยง และประโยชน์</w:t>
            </w:r>
          </w:p>
          <w:p w14:paraId="0914D28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ในลักษณะเดียวกัน 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</w:t>
            </w:r>
          </w:p>
          <w:p w14:paraId="7EDDBFC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</w:t>
            </w:r>
          </w:p>
          <w:p w14:paraId="1C128E8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หรือวันสำคัญ ดั้งนั้น การรับของขวัญ ของกำนัล หรือสินน้ำใจ จากการปฏิบัติหน้าที่ อาจเป็นการรับสินบน นโยบายจึงต้องกําหนดให้ชัดเจน)</w:t>
            </w:r>
          </w:p>
          <w:p w14:paraId="0EF3BB0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การฝ่าฝืนนโยบายจะมีมาตรการจัดการอย่างไร</w:t>
            </w:r>
          </w:p>
          <w:p w14:paraId="375A9C1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มาตรการติดตามตรวจสอบ</w:t>
            </w:r>
          </w:p>
          <w:p w14:paraId="2A21E53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ช่องทางร้องเรียน แจ้งเบาะแส</w:t>
            </w:r>
          </w:p>
          <w:p w14:paraId="7163027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มาตรการคุ้มครองผู้ร้องเรียน/ แจ้งเบาะแส การรักษาความลับ</w:t>
            </w:r>
          </w:p>
          <w:p w14:paraId="7E624B6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ระบุวัน เดือน ปี ที่ประกาศ</w:t>
            </w:r>
          </w:p>
          <w:p w14:paraId="1BF35C8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หมายเหตุ: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แนวทางการจัดทำสามารถปรับได้ตามความเหมาะสม</w:t>
            </w:r>
          </w:p>
          <w:p w14:paraId="6230693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อินโฟกราฟฟิกนโยบายไม่รับของขวัญและของกำนัลทุกชนิด(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No Gift Policy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42926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จากการปฏิบัติหน้าที่</w:t>
            </w:r>
          </w:p>
          <w:p w14:paraId="72F7E85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แสดงอินโฟกราฟฟิกของหน่วย</w:t>
            </w:r>
          </w:p>
        </w:tc>
        <w:tc>
          <w:tcPr>
            <w:tcW w:w="2552" w:type="dxa"/>
          </w:tcPr>
          <w:p w14:paraId="2B9A1B5E" w14:textId="475FE070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5218A80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16F4292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2FDBB7F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1B2DC07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453E9756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lastRenderedPageBreak/>
              <w:t>ดำเนินการเสร็จสิ้น ภายใน ๓๐ เม.ย..๖๘</w:t>
            </w:r>
          </w:p>
        </w:tc>
      </w:tr>
      <w:tr w:rsidR="00F85487" w:rsidRPr="00F85487" w14:paraId="1694AEC8" w14:textId="77777777" w:rsidTr="00F85487">
        <w:tc>
          <w:tcPr>
            <w:tcW w:w="2547" w:type="dxa"/>
          </w:tcPr>
          <w:p w14:paraId="020E8FB1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O19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5528" w:type="dxa"/>
          </w:tcPr>
          <w:p w14:paraId="03AB38B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การมีส่วนร่วมของหัวหน้าสถานี</w:t>
            </w:r>
            <w:proofErr w:type="spellStart"/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ตํารวจ</w:t>
            </w:r>
            <w:proofErr w:type="spellEnd"/>
          </w:p>
          <w:p w14:paraId="5AAAAB6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แสดงกิจกรรมการมีส่วนร่วมของหัวหน้าสถานี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คนปัจจุบันในการเสริมสร้างคุณธรรม จริยธรรมการต่อต้านการทุจริต/สินบนในหน่วยงาน</w:t>
            </w:r>
          </w:p>
          <w:p w14:paraId="607E7BB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ของปีงบประมาณ พ.ศ.๒๕๖๗</w:t>
            </w:r>
          </w:p>
          <w:p w14:paraId="6F5D800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แสดงข่าวกิจกรรมของหัวหน้าสถานี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อย่างน้อย  ๓ ข่าว</w:t>
            </w:r>
          </w:p>
          <w:p w14:paraId="7104CD1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: ขอให้หัวหน้าสถานี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คนปัจจุบัน มีส่วนร่วมในการชี้แจง</w:t>
            </w:r>
          </w:p>
          <w:p w14:paraId="603C57F3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เน้นย้ำ ให้ข้อมูล การประเมินคุณธรรมและความโปร่งใสในการดำเนินงานของหน่วยงานภาครัฐ(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</w:rPr>
              <w:t>Integrity&amp;Transparency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 Assessment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ITA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ให้เจ้าหน้าที่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ในหน่วยงานได้รับรู้ รับทราบด้วย</w:t>
            </w:r>
          </w:p>
        </w:tc>
        <w:tc>
          <w:tcPr>
            <w:tcW w:w="2552" w:type="dxa"/>
          </w:tcPr>
          <w:p w14:paraId="0606DD79" w14:textId="0B4C6702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506B166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3747C7D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57CA22B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00A30614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92CCBD7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6EE86139" w14:textId="77777777" w:rsidTr="00F85487">
        <w:tc>
          <w:tcPr>
            <w:tcW w:w="2547" w:type="dxa"/>
          </w:tcPr>
          <w:p w14:paraId="6101EC0F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O20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5528" w:type="dxa"/>
          </w:tcPr>
          <w:p w14:paraId="21C9E2E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5912021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พ.ศ.๒๕๖๗</w:t>
            </w:r>
          </w:p>
          <w:p w14:paraId="22E8291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ทำการประเมินความเสี่ยงจากกระบวนงานในการใช้อำนาจและ ตำแหน่ง หน้าที่ทุกสายงาน</w:t>
            </w:r>
          </w:p>
          <w:p w14:paraId="3F7C47C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ทำการประเมินความเสี่ยงต่อการรับสินบน อย่างน้อยต้องมีข้อมูล ดังนี้</w:t>
            </w:r>
          </w:p>
          <w:p w14:paraId="1DDB0FB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ชื่อกระบวนงาน/งาน/โครงการ ของแต่ละสายงาน</w:t>
            </w:r>
          </w:p>
          <w:p w14:paraId="77F59DB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เกณฑ์ในการประเมินความเสี่ยงต่อการรับสินบน</w:t>
            </w:r>
          </w:p>
          <w:p w14:paraId="24B059F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ระบุประเด็นความเสี่ยงต่อการรับสินบน (เหตุการณ์หรือรูปแบบพฤติการณ์ต่อการรับสินบน)</w:t>
            </w:r>
          </w:p>
          <w:p w14:paraId="1C77FC2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ระดับของความเสี่ยงต่อการรับสินบน</w:t>
            </w:r>
          </w:p>
          <w:p w14:paraId="4211FA9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2552" w:type="dxa"/>
          </w:tcPr>
          <w:p w14:paraId="46C7BEE3" w14:textId="484C205B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77F2D53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39EB900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1D00402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2DAA883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239651B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288754C0" w14:textId="77777777" w:rsidTr="00F85487">
        <w:tc>
          <w:tcPr>
            <w:tcW w:w="2547" w:type="dxa"/>
          </w:tcPr>
          <w:p w14:paraId="63E6AC30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O21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5528" w:type="dxa"/>
          </w:tcPr>
          <w:p w14:paraId="23688E2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เพื่อจัดการรับสินบน</w:t>
            </w:r>
          </w:p>
          <w:p w14:paraId="7D22F49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เป็นกิจกรรมหรือการ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ที่สอดคล้องกับมาตรการหรือการ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เพื่อบริหารจัดการความเสี่ยงต่อการรับสินบนตามข้อ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๒๕</w:t>
            </w:r>
          </w:p>
          <w:p w14:paraId="410D3C9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ประกอบด้วยข้อมูลดังนี้</w:t>
            </w:r>
          </w:p>
          <w:p w14:paraId="33D92AB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(๑) ผลการ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ตามมาตรการการจัดการความเสี่ยงต่อการรับสินบนแยกตามสายงาน</w:t>
            </w:r>
          </w:p>
          <w:p w14:paraId="2D48967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(๒) แสดงภาพกิจกรรมการ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ตามมาตรการจัดการความเสี่ยงต่อการรับสินบน</w:t>
            </w:r>
          </w:p>
        </w:tc>
        <w:tc>
          <w:tcPr>
            <w:tcW w:w="2552" w:type="dxa"/>
          </w:tcPr>
          <w:p w14:paraId="54C1CB04" w14:textId="3D5A3682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29964C9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06052B8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F63986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7AD9C63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0F96D573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7E199476" w14:textId="77777777" w:rsidTr="00F85487">
        <w:tc>
          <w:tcPr>
            <w:tcW w:w="2547" w:type="dxa"/>
          </w:tcPr>
          <w:p w14:paraId="6ACB1786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O22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5528" w:type="dxa"/>
          </w:tcPr>
          <w:p w14:paraId="0C525E5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4EFA611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แสดงการจัดทำคู่มือหรือแนวทางการปฏิบัติ ตามมาตรฐานทางจริยธรรมของสถานี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</w:p>
          <w:p w14:paraId="766C54C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ทั้งนี้ ต้องไม่ต่ำกว่ามาตรฐานตามประมวลจริยธรรมของ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สํานักงาน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ตำรวจแห่งชาติ พ.ศ. ๒๕๖๔ (ประกาศราชกิจจา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นุเ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บกษา วันที่ ๑ กันยายน ๒๕๖๔)</w:t>
            </w:r>
          </w:p>
          <w:p w14:paraId="34FD157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การจัดทำคู่มือหรือแนวทางให้มีแนวปฏิบัติที่เข้าใจง่าย ได้แก่ แสดงตัวอย่างประกอบ หรือ พฤติกรรมที่พึงประสงค์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Do &amp; Don't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ตามบทบาทภารกิจของสถานี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2552" w:type="dxa"/>
          </w:tcPr>
          <w:p w14:paraId="6C2D0823" w14:textId="5F26AC68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169E105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48E69E1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524CD90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92F1CF0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4F7607E4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0EB22235" w14:textId="77777777" w:rsidTr="00F85487">
        <w:tc>
          <w:tcPr>
            <w:tcW w:w="2547" w:type="dxa"/>
          </w:tcPr>
          <w:p w14:paraId="36615C84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O23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5528" w:type="dxa"/>
          </w:tcPr>
          <w:p w14:paraId="5027124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05F56EA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3A311B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จําแนกประเภททรัพย์สินของราชการ อาวุธยุทธภัณฑ์ และของบริจาค</w:t>
            </w:r>
          </w:p>
          <w:p w14:paraId="11EAE4B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กําหนด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แนวทางควบคุม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กํากับ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ดูแลรักษา ตรวจนับ ตรวจสอบสภาพการใช้งานทรัพย์สินของราชการและของ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7B55B89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ตรวจสอบและตรวจนับอาวุธยุทธภัณฑ์ของสถานี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เพื่อให้มีความพร้อมต่อการใช้งานในภารกิจ ประจำวัน</w:t>
            </w:r>
          </w:p>
          <w:p w14:paraId="22967C5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กําหนด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แนวทางการยืมหรือเบิกจ่ายทรัพย์สินของราชการหรือของบริจาคไปใช้ปฏิบัติงาน ที่ชัดเจน</w:t>
            </w:r>
          </w:p>
          <w:p w14:paraId="022C5A7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  <w:p w14:paraId="7A983B2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การจัดเก็บของกลาง</w:t>
            </w:r>
          </w:p>
          <w:p w14:paraId="3D2368B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แสดงการวางระบบการจัดเก็บรักษา ของกลาง ที่ยึด 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 ๆ</w:t>
            </w:r>
          </w:p>
          <w:p w14:paraId="12763CB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รายงานผลการปฏิบัติ</w:t>
            </w:r>
          </w:p>
          <w:p w14:paraId="5D04A78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รายงานผลการปฏิบัติเกี่ยวกับการจัดการทรัพย์สินของทางราชการ ของบริจาค</w:t>
            </w:r>
          </w:p>
          <w:p w14:paraId="169AC3F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การจัดเก็บของกลาง</w:t>
            </w:r>
          </w:p>
          <w:p w14:paraId="4A5D059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เป็นข้อมูลในระยะเวลาอย่างน้อย ๖ เดือนแรกของปีงบประมาณ พ.ศ.๒๕๖๗</w:t>
            </w:r>
          </w:p>
          <w:p w14:paraId="6DAB6AE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4314150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พ.ต.ท.ปรีชา  ปัญญาจิตร  ผู้ควบคุม</w:t>
            </w:r>
          </w:p>
          <w:p w14:paraId="50A37DCB" w14:textId="77777777" w:rsidR="00F85487" w:rsidRPr="00F85487" w:rsidRDefault="00F85487" w:rsidP="00F854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๑.จนท.รับผิดชอบจัดทำข้อมูลทรัพย์สินของทางราชการและของบริจาค</w:t>
            </w:r>
          </w:p>
          <w:p w14:paraId="2B1DA585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ร.ต.ต.ชำนาญ  สร้อยจักร์</w:t>
            </w:r>
          </w:p>
          <w:p w14:paraId="2B63B1D0" w14:textId="77777777" w:rsidR="00F85487" w:rsidRPr="00F85487" w:rsidRDefault="00F85487" w:rsidP="00F854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๒.จนท.รับผิดชอบจัดทำข้อมูลของกลาง</w:t>
            </w:r>
          </w:p>
          <w:p w14:paraId="2AA951E1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ร.ต..ต.ชำนาญ  สร้อยจักร์</w:t>
            </w:r>
          </w:p>
          <w:p w14:paraId="3CB6EBFF" w14:textId="77777777" w:rsidR="00F85487" w:rsidRPr="00F85487" w:rsidRDefault="00F85487" w:rsidP="00F854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50886582" w14:textId="77777777" w:rsidR="00F85487" w:rsidRPr="00F85487" w:rsidRDefault="00F85487" w:rsidP="00F8548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ส.ต.ต.ศุภศร  ทรงงาม</w:t>
            </w:r>
          </w:p>
          <w:p w14:paraId="1BAB1E32" w14:textId="77777777" w:rsidR="00F85487" w:rsidRPr="00F85487" w:rsidRDefault="00F85487" w:rsidP="00F8548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F85487" w:rsidRPr="00F85487" w14:paraId="367ABC62" w14:textId="77777777" w:rsidTr="00F85487">
        <w:tc>
          <w:tcPr>
            <w:tcW w:w="2547" w:type="dxa"/>
          </w:tcPr>
          <w:p w14:paraId="62D70E03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O24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5528" w:type="dxa"/>
          </w:tcPr>
          <w:p w14:paraId="6F41833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3F53FE6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การเตรียมความพร้อมรับการประเมินคุณธรรมและความโปร่งใสในการดําเนินงานของหน่วยงานภาครัฐ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Integrity and Transparency Assessment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ITA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ของสถานีตำรวจ ประจำปีงบประมาณ พ.ศ.๒๕๖๗ ได้แก่</w:t>
            </w:r>
          </w:p>
          <w:p w14:paraId="145336B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-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คํ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าสั่งแต่งตั้งคณะทำงานขับเคลื่อน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ITA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ของสถานี</w:t>
            </w:r>
          </w:p>
          <w:p w14:paraId="5766018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ผกก./หน.สภ. ชี้แจงและให้ข้อมูลเกี่ยวกับการประเมินแก่เจ้าหน้าที่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ในหน่วยงาน</w:t>
            </w:r>
          </w:p>
          <w:p w14:paraId="7F54D6E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• 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กําหนด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แนวทางยกระดับและความโปร่งใสภายในหน่วยงาน ๒ ด้าน ดังต่อไปนี้</w:t>
            </w:r>
          </w:p>
          <w:p w14:paraId="74C64837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(๑) การพัฒนายกระดับการให้บริการ/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One Stop Service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เพื่ออํานวยความสะดวกประชาชนที่มารับบริการโดยสถานี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ปรับปรุงพัฒนาหน่วยงาน</w:t>
            </w:r>
          </w:p>
          <w:p w14:paraId="75CD6B9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ดังต่อไปนี้</w:t>
            </w:r>
          </w:p>
          <w:p w14:paraId="64A4E18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จุดประชาสัมพันธ์/สอบถามความคืบหน้าการดำเนินคดี</w:t>
            </w:r>
          </w:p>
          <w:p w14:paraId="246C22D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ป้ายประชาสัมพันธ์จุดบริการ - ป้ายพันธะสัญญา</w:t>
            </w:r>
          </w:p>
          <w:p w14:paraId="6381CAE0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(หมายเหตุ : ป้ายมีความสมบูรณ์ไม่ชํารุด ปรับปรุงข้อมูลให้ทันสมัยอยู่สม่ำเสมอ)</w:t>
            </w:r>
          </w:p>
          <w:p w14:paraId="0550F0B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ป้าย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No Gift Policy</w:t>
            </w:r>
          </w:p>
          <w:p w14:paraId="0D300B5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ป้ายประชําสัมพันธ์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Download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คู่มือการให้บริการ</w:t>
            </w:r>
          </w:p>
          <w:p w14:paraId="0730583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การจัดสิ่งอํานวยความสะดวก การให้บริการประชาชน</w:t>
            </w:r>
          </w:p>
          <w:p w14:paraId="64B5B5C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(๒) ยกระดับการเผยแพร่ข้อมูลสาธารณะ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OIT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 ตาม แบบตรวจสอบการเปิดเผยข้อมูลสาธารณะ</w:t>
            </w:r>
          </w:p>
          <w:p w14:paraId="2A0BBE8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การจัดทำเว็บไซต์/ปรับปรุงข้อมูลให้เป็นปัจจุบัน</w:t>
            </w:r>
          </w:p>
          <w:p w14:paraId="1F98369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การจัดทำข้อมูลสาธารณะตามเกณฑ์การประเมินและ ข้อมูลที่เกี่ยวข้องต่าง ๆ</w:t>
            </w:r>
          </w:p>
          <w:p w14:paraId="2D728BD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กํากับ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ติดตามการเผยแพร่ข้อมูลสาธารณะอย่าง ต่อเนื่อง</w:t>
            </w:r>
          </w:p>
        </w:tc>
        <w:tc>
          <w:tcPr>
            <w:tcW w:w="2552" w:type="dxa"/>
          </w:tcPr>
          <w:p w14:paraId="1E6B2979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22B830" w14:textId="165F91D2" w:rsid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56EA0628" w14:textId="77777777" w:rsidR="00DD5C67" w:rsidRPr="00F85487" w:rsidRDefault="00DD5C6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F00C9E1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๑.จนท.รับผิดชอบจัดทำข้อมูล</w:t>
            </w:r>
          </w:p>
          <w:p w14:paraId="7C4D784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430D31A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6C37EF6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38E7FA51" w14:textId="77777777" w:rsidR="00F85487" w:rsidRPr="00F85487" w:rsidRDefault="00F85487" w:rsidP="00F85487">
            <w:pPr>
              <w:spacing w:before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  <w:tr w:rsidR="00F85487" w:rsidRPr="00F85487" w14:paraId="6E932ACD" w14:textId="77777777" w:rsidTr="00F85487">
        <w:tc>
          <w:tcPr>
            <w:tcW w:w="2547" w:type="dxa"/>
          </w:tcPr>
          <w:p w14:paraId="1D99D5F8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O25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5528" w:type="dxa"/>
          </w:tcPr>
          <w:p w14:paraId="31B240D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ตามมาตรการส่งเสริมคุณธรรมและ ความโปร่งใส</w:t>
            </w:r>
          </w:p>
          <w:p w14:paraId="1E6D74D5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ภายในหน่วยงาน</w:t>
            </w:r>
          </w:p>
          <w:p w14:paraId="6827E03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เป็นกิจกรรม หรือการ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ที่สอดคล้องกับมาตรการ การยกระดับคุณธรรมและความโปร่งใสภายในหน่วยงานตาม ข้อ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๒๔ ที่สถานี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ตํารวจ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ได้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 พัฒนาจุดบริการ อย่างน้อยประกอบด้วย</w:t>
            </w:r>
          </w:p>
          <w:p w14:paraId="5CD1EA89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(๑) ผลการ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ดําเนินการ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ตามมาตรการการยกระดับคุณธรรม และความโปร่งใสภายในหน่วยงาน/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One Stop Service</w:t>
            </w:r>
          </w:p>
          <w:p w14:paraId="7C1F5EF6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(๒) ภาพกิจกรรมที่แสดงถึงการนํามาตรการไปปฏิบัติจริง/ การพัฒนาจุดบริการอย่างเป็นรูปธรรม</w:t>
            </w:r>
          </w:p>
          <w:p w14:paraId="5A8AF15C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ภาพ จุด ประชาสัมพันธ์/สอบถาม ความ คืบ หน้า การดำเนินคดี</w:t>
            </w:r>
          </w:p>
          <w:p w14:paraId="1F5A4924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ภาพป้ายประชาสัมพันธ์จุดบริการ</w:t>
            </w:r>
          </w:p>
          <w:p w14:paraId="65B4A113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ภาพป้ายพันธะสัญญา</w:t>
            </w:r>
          </w:p>
          <w:p w14:paraId="5D943C2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(หมายเหตุ : ป้ายมีความสมบูรณ์ไม่ชํารุด ปรับปรุงข้อมูล ให้ทันสมัยอยู่สม่ำเสมอ)</w:t>
            </w:r>
          </w:p>
          <w:p w14:paraId="1AD5883B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ภาพป้าย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No Gift Policy</w:t>
            </w:r>
          </w:p>
          <w:p w14:paraId="0CD7F8E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ภาพป้ายประชําสัมพันธ์ 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 xml:space="preserve">Download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คู่มือการให้บริการ</w:t>
            </w:r>
          </w:p>
          <w:p w14:paraId="54749BF8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ภาพการจัดสิ่งอํานวยความสะดวก การให้บริการประชาชน</w:t>
            </w:r>
          </w:p>
          <w:p w14:paraId="1890621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F85487">
              <w:rPr>
                <w:rFonts w:ascii="TH Sarabun New" w:hAnsi="TH Sarabun New" w:cs="TH Sarabun New"/>
                <w:sz w:val="32"/>
                <w:szCs w:val="32"/>
              </w:rPr>
              <w:t>OIT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0F125F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ภาพการประชุม</w:t>
            </w:r>
            <w:proofErr w:type="spellStart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กํากับ</w:t>
            </w:r>
            <w:proofErr w:type="spellEnd"/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ติดตามโดยหัวหน้าสถานีตำรวจ</w:t>
            </w:r>
          </w:p>
        </w:tc>
        <w:tc>
          <w:tcPr>
            <w:tcW w:w="2552" w:type="dxa"/>
          </w:tcPr>
          <w:p w14:paraId="3B40AB71" w14:textId="3BED3781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พ.ต.อ.ปัญญา  มงคลการ </w:t>
            </w:r>
            <w:r w:rsidR="00DD5C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ผู้ควบคุม</w:t>
            </w:r>
          </w:p>
          <w:p w14:paraId="3AFDDB4D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๑.จนท.รับผิดชอบจัดทำข้อมูล</w:t>
            </w:r>
          </w:p>
          <w:p w14:paraId="37D2FD3A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34497542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๒.จนท.เผยแพร่ลงเว็บไซต์ สภ.</w:t>
            </w:r>
          </w:p>
          <w:p w14:paraId="012440FE" w14:textId="77777777" w:rsidR="00F85487" w:rsidRPr="00F85487" w:rsidRDefault="00F85487" w:rsidP="00F8548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F85487">
              <w:rPr>
                <w:rFonts w:ascii="TH Sarabun New" w:hAnsi="TH Sarabun New" w:cs="TH Sarabun New"/>
                <w:sz w:val="32"/>
                <w:szCs w:val="32"/>
                <w:cs/>
              </w:rPr>
              <w:t>- ส.ต.ต.ศุภศร  ทรงงาม</w:t>
            </w:r>
          </w:p>
          <w:p w14:paraId="66DE05D8" w14:textId="77777777" w:rsidR="00F85487" w:rsidRPr="00F85487" w:rsidRDefault="00F85487" w:rsidP="00F85487">
            <w:pPr>
              <w:spacing w:before="1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85487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ดำเนินการเสร็จสิ้น ภายใน ๓๐ เม.ย..๖๘</w:t>
            </w:r>
          </w:p>
        </w:tc>
      </w:tr>
    </w:tbl>
    <w:p w14:paraId="29D6EFC8" w14:textId="77777777" w:rsidR="00900533" w:rsidRPr="00F85487" w:rsidRDefault="00900533" w:rsidP="00900533">
      <w:pPr>
        <w:spacing w:before="120"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2C20610E" w14:textId="77777777" w:rsidR="00900533" w:rsidRPr="00F85487" w:rsidRDefault="00900533" w:rsidP="00900533">
      <w:pPr>
        <w:spacing w:before="120"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107FCC35" w14:textId="77777777" w:rsidR="00900533" w:rsidRPr="00F85487" w:rsidRDefault="00900533" w:rsidP="00900533">
      <w:pPr>
        <w:spacing w:before="120"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06607BAD" w14:textId="77777777" w:rsidR="00900533" w:rsidRPr="00F85487" w:rsidRDefault="00900533" w:rsidP="00900533">
      <w:pPr>
        <w:spacing w:before="120"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3434C30D" w14:textId="77777777" w:rsidR="00900533" w:rsidRPr="00F85487" w:rsidRDefault="00900533" w:rsidP="00900533">
      <w:pPr>
        <w:spacing w:before="120"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0064B4DF" w14:textId="77777777" w:rsidR="00900533" w:rsidRPr="00F85487" w:rsidRDefault="00900533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69912C" w14:textId="77777777" w:rsidR="00900533" w:rsidRPr="00F85487" w:rsidRDefault="00900533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A76E765" w14:textId="77777777" w:rsidR="00900533" w:rsidRPr="00F85487" w:rsidRDefault="00900533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59152F5" w14:textId="77777777" w:rsidR="00900533" w:rsidRPr="00F85487" w:rsidRDefault="00900533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CC1F2B2" w14:textId="77777777" w:rsidR="00900533" w:rsidRPr="00F85487" w:rsidRDefault="00900533" w:rsidP="0075451D">
      <w:pPr>
        <w:spacing w:before="12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900533" w:rsidRPr="00F85487" w:rsidSect="00EF14CB">
      <w:pgSz w:w="11906" w:h="16838" w:code="9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DFC7" w14:textId="77777777" w:rsidR="004A20E4" w:rsidRDefault="004A20E4" w:rsidP="00FA7699">
      <w:pPr>
        <w:spacing w:after="0" w:line="240" w:lineRule="auto"/>
      </w:pPr>
      <w:r>
        <w:separator/>
      </w:r>
    </w:p>
  </w:endnote>
  <w:endnote w:type="continuationSeparator" w:id="0">
    <w:p w14:paraId="113097D1" w14:textId="77777777" w:rsidR="004A20E4" w:rsidRDefault="004A20E4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DBD0" w14:textId="77777777" w:rsidR="004A20E4" w:rsidRDefault="004A20E4" w:rsidP="00FA7699">
      <w:pPr>
        <w:spacing w:after="0" w:line="240" w:lineRule="auto"/>
      </w:pPr>
      <w:r>
        <w:separator/>
      </w:r>
    </w:p>
  </w:footnote>
  <w:footnote w:type="continuationSeparator" w:id="0">
    <w:p w14:paraId="0B815216" w14:textId="77777777" w:rsidR="004A20E4" w:rsidRDefault="004A20E4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67D"/>
    <w:multiLevelType w:val="hybridMultilevel"/>
    <w:tmpl w:val="AA98108C"/>
    <w:lvl w:ilvl="0" w:tplc="DDF48A0E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07C"/>
    <w:multiLevelType w:val="hybridMultilevel"/>
    <w:tmpl w:val="0D3AEB5E"/>
    <w:lvl w:ilvl="0" w:tplc="ADD0706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D42"/>
    <w:multiLevelType w:val="hybridMultilevel"/>
    <w:tmpl w:val="4E8CB690"/>
    <w:lvl w:ilvl="0" w:tplc="41BC4B46">
      <w:start w:val="1"/>
      <w:numFmt w:val="decimal"/>
      <w:lvlText w:val="%1)"/>
      <w:lvlJc w:val="left"/>
      <w:pPr>
        <w:ind w:left="1353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3A046D72"/>
    <w:multiLevelType w:val="hybridMultilevel"/>
    <w:tmpl w:val="36943CCC"/>
    <w:lvl w:ilvl="0" w:tplc="BE0427E0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D03ACE"/>
    <w:multiLevelType w:val="hybridMultilevel"/>
    <w:tmpl w:val="F86E1486"/>
    <w:lvl w:ilvl="0" w:tplc="ABB85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CC35DEC"/>
    <w:multiLevelType w:val="hybridMultilevel"/>
    <w:tmpl w:val="8FAAE690"/>
    <w:lvl w:ilvl="0" w:tplc="50D21C3C">
      <w:start w:val="1"/>
      <w:numFmt w:val="decimal"/>
      <w:lvlText w:val="%1)"/>
      <w:lvlJc w:val="left"/>
      <w:pPr>
        <w:ind w:left="135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6A53336F"/>
    <w:multiLevelType w:val="hybridMultilevel"/>
    <w:tmpl w:val="FCC84DA6"/>
    <w:lvl w:ilvl="0" w:tplc="14CE927A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66F29"/>
    <w:multiLevelType w:val="hybridMultilevel"/>
    <w:tmpl w:val="C9AAF6BA"/>
    <w:lvl w:ilvl="0" w:tplc="541C47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954368">
    <w:abstractNumId w:val="12"/>
  </w:num>
  <w:num w:numId="2" w16cid:durableId="1349715286">
    <w:abstractNumId w:val="4"/>
  </w:num>
  <w:num w:numId="3" w16cid:durableId="1194734565">
    <w:abstractNumId w:val="5"/>
  </w:num>
  <w:num w:numId="4" w16cid:durableId="1598244296">
    <w:abstractNumId w:val="1"/>
  </w:num>
  <w:num w:numId="5" w16cid:durableId="1324120177">
    <w:abstractNumId w:val="3"/>
  </w:num>
  <w:num w:numId="6" w16cid:durableId="1931694718">
    <w:abstractNumId w:val="13"/>
  </w:num>
  <w:num w:numId="7" w16cid:durableId="1527062124">
    <w:abstractNumId w:val="8"/>
  </w:num>
  <w:num w:numId="8" w16cid:durableId="471943474">
    <w:abstractNumId w:val="10"/>
  </w:num>
  <w:num w:numId="9" w16cid:durableId="1781758419">
    <w:abstractNumId w:val="9"/>
  </w:num>
  <w:num w:numId="10" w16cid:durableId="1094473347">
    <w:abstractNumId w:val="0"/>
  </w:num>
  <w:num w:numId="11" w16cid:durableId="1412002121">
    <w:abstractNumId w:val="2"/>
  </w:num>
  <w:num w:numId="12" w16cid:durableId="1141381032">
    <w:abstractNumId w:val="6"/>
  </w:num>
  <w:num w:numId="13" w16cid:durableId="300891674">
    <w:abstractNumId w:val="14"/>
  </w:num>
  <w:num w:numId="14" w16cid:durableId="1196847395">
    <w:abstractNumId w:val="15"/>
  </w:num>
  <w:num w:numId="15" w16cid:durableId="2064211065">
    <w:abstractNumId w:val="7"/>
  </w:num>
  <w:num w:numId="16" w16cid:durableId="739518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36E11"/>
    <w:rsid w:val="000374F6"/>
    <w:rsid w:val="00064AE8"/>
    <w:rsid w:val="000701B3"/>
    <w:rsid w:val="00070D5A"/>
    <w:rsid w:val="00083510"/>
    <w:rsid w:val="0008459C"/>
    <w:rsid w:val="000A3280"/>
    <w:rsid w:val="000C0DC8"/>
    <w:rsid w:val="000C0F42"/>
    <w:rsid w:val="000C5A9F"/>
    <w:rsid w:val="000E6F33"/>
    <w:rsid w:val="001071D4"/>
    <w:rsid w:val="00111CBF"/>
    <w:rsid w:val="001303FF"/>
    <w:rsid w:val="00183B54"/>
    <w:rsid w:val="00186AFF"/>
    <w:rsid w:val="00202248"/>
    <w:rsid w:val="00251B4C"/>
    <w:rsid w:val="00253F23"/>
    <w:rsid w:val="00254AF8"/>
    <w:rsid w:val="00257A63"/>
    <w:rsid w:val="002D2E5D"/>
    <w:rsid w:val="002E2DBA"/>
    <w:rsid w:val="002E7487"/>
    <w:rsid w:val="0030392D"/>
    <w:rsid w:val="003044FA"/>
    <w:rsid w:val="00322D83"/>
    <w:rsid w:val="00327377"/>
    <w:rsid w:val="00331DB2"/>
    <w:rsid w:val="00334072"/>
    <w:rsid w:val="003361CF"/>
    <w:rsid w:val="003714F0"/>
    <w:rsid w:val="003B237A"/>
    <w:rsid w:val="003C0AEC"/>
    <w:rsid w:val="003C436C"/>
    <w:rsid w:val="003F4139"/>
    <w:rsid w:val="00404959"/>
    <w:rsid w:val="00411E7B"/>
    <w:rsid w:val="00430762"/>
    <w:rsid w:val="00435468"/>
    <w:rsid w:val="00450ED8"/>
    <w:rsid w:val="00472C2A"/>
    <w:rsid w:val="00481718"/>
    <w:rsid w:val="00491A31"/>
    <w:rsid w:val="004A20E4"/>
    <w:rsid w:val="004B3E74"/>
    <w:rsid w:val="004D35B5"/>
    <w:rsid w:val="004E6377"/>
    <w:rsid w:val="004F4C3A"/>
    <w:rsid w:val="00516091"/>
    <w:rsid w:val="005379E8"/>
    <w:rsid w:val="00542FBB"/>
    <w:rsid w:val="005449B4"/>
    <w:rsid w:val="00564E0C"/>
    <w:rsid w:val="00597B54"/>
    <w:rsid w:val="005A2C2F"/>
    <w:rsid w:val="005B0088"/>
    <w:rsid w:val="00612C4B"/>
    <w:rsid w:val="00613AA2"/>
    <w:rsid w:val="00614C8C"/>
    <w:rsid w:val="00647CB9"/>
    <w:rsid w:val="00651CE6"/>
    <w:rsid w:val="00657FBE"/>
    <w:rsid w:val="00670D77"/>
    <w:rsid w:val="00681E32"/>
    <w:rsid w:val="00684752"/>
    <w:rsid w:val="006C1BF1"/>
    <w:rsid w:val="007365D6"/>
    <w:rsid w:val="0075451D"/>
    <w:rsid w:val="0076562A"/>
    <w:rsid w:val="00795A37"/>
    <w:rsid w:val="007B4B90"/>
    <w:rsid w:val="007C33E1"/>
    <w:rsid w:val="008223D7"/>
    <w:rsid w:val="00830FFD"/>
    <w:rsid w:val="00853A85"/>
    <w:rsid w:val="008A3DDB"/>
    <w:rsid w:val="008E789A"/>
    <w:rsid w:val="00900533"/>
    <w:rsid w:val="0090504D"/>
    <w:rsid w:val="009215C7"/>
    <w:rsid w:val="009245D3"/>
    <w:rsid w:val="009328B2"/>
    <w:rsid w:val="009333B7"/>
    <w:rsid w:val="00944938"/>
    <w:rsid w:val="00945325"/>
    <w:rsid w:val="00972D2F"/>
    <w:rsid w:val="00973498"/>
    <w:rsid w:val="00992A97"/>
    <w:rsid w:val="009A471B"/>
    <w:rsid w:val="009A58F2"/>
    <w:rsid w:val="009A7D98"/>
    <w:rsid w:val="00A05675"/>
    <w:rsid w:val="00A144F8"/>
    <w:rsid w:val="00A1472E"/>
    <w:rsid w:val="00A1709F"/>
    <w:rsid w:val="00A24F22"/>
    <w:rsid w:val="00A36D5B"/>
    <w:rsid w:val="00A52034"/>
    <w:rsid w:val="00A52564"/>
    <w:rsid w:val="00A62DA3"/>
    <w:rsid w:val="00A67972"/>
    <w:rsid w:val="00A70ED4"/>
    <w:rsid w:val="00A765E6"/>
    <w:rsid w:val="00A83A6B"/>
    <w:rsid w:val="00A83DAE"/>
    <w:rsid w:val="00A96D7A"/>
    <w:rsid w:val="00AD34E0"/>
    <w:rsid w:val="00AE50A3"/>
    <w:rsid w:val="00AF5C5A"/>
    <w:rsid w:val="00B0460A"/>
    <w:rsid w:val="00B15545"/>
    <w:rsid w:val="00B21EF7"/>
    <w:rsid w:val="00B2692F"/>
    <w:rsid w:val="00B3152E"/>
    <w:rsid w:val="00B5239C"/>
    <w:rsid w:val="00B53F5B"/>
    <w:rsid w:val="00BA1C59"/>
    <w:rsid w:val="00BC72C9"/>
    <w:rsid w:val="00BD4C07"/>
    <w:rsid w:val="00BE3F70"/>
    <w:rsid w:val="00BF59D1"/>
    <w:rsid w:val="00C0250C"/>
    <w:rsid w:val="00C16FBB"/>
    <w:rsid w:val="00C3321D"/>
    <w:rsid w:val="00C43814"/>
    <w:rsid w:val="00C5503B"/>
    <w:rsid w:val="00C735F1"/>
    <w:rsid w:val="00C772E4"/>
    <w:rsid w:val="00C87D66"/>
    <w:rsid w:val="00CB63D1"/>
    <w:rsid w:val="00CC793F"/>
    <w:rsid w:val="00D01AFA"/>
    <w:rsid w:val="00D20A8F"/>
    <w:rsid w:val="00D35869"/>
    <w:rsid w:val="00D43792"/>
    <w:rsid w:val="00D47A95"/>
    <w:rsid w:val="00D63D70"/>
    <w:rsid w:val="00D92DE9"/>
    <w:rsid w:val="00D937AC"/>
    <w:rsid w:val="00DC6E90"/>
    <w:rsid w:val="00DD5C67"/>
    <w:rsid w:val="00E51354"/>
    <w:rsid w:val="00E600D2"/>
    <w:rsid w:val="00E66E85"/>
    <w:rsid w:val="00E87910"/>
    <w:rsid w:val="00E91697"/>
    <w:rsid w:val="00EA183D"/>
    <w:rsid w:val="00EA636F"/>
    <w:rsid w:val="00EB1C31"/>
    <w:rsid w:val="00EE018A"/>
    <w:rsid w:val="00EF14CB"/>
    <w:rsid w:val="00F0084E"/>
    <w:rsid w:val="00F0150D"/>
    <w:rsid w:val="00F363F3"/>
    <w:rsid w:val="00F43D00"/>
    <w:rsid w:val="00F541DB"/>
    <w:rsid w:val="00F62B68"/>
    <w:rsid w:val="00F67155"/>
    <w:rsid w:val="00F75209"/>
    <w:rsid w:val="00F76642"/>
    <w:rsid w:val="00F85487"/>
    <w:rsid w:val="00FA079A"/>
    <w:rsid w:val="00FA7699"/>
    <w:rsid w:val="00FD3142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A1B"/>
  <w15:docId w15:val="{879E2557-8717-4AD8-8C75-15336D2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4CB"/>
  </w:style>
  <w:style w:type="paragraph" w:styleId="1">
    <w:name w:val="heading 1"/>
    <w:basedOn w:val="a"/>
    <w:next w:val="a"/>
    <w:link w:val="10"/>
    <w:uiPriority w:val="9"/>
    <w:qFormat/>
    <w:rsid w:val="00EF1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4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4CB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4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4CB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4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4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4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  <w:rPr>
      <w:rFonts w:cs="Cordia New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locked/>
    <w:rsid w:val="00F363F3"/>
    <w:rPr>
      <w:rFonts w:cs="Cordia New"/>
      <w:szCs w:val="28"/>
    </w:rPr>
  </w:style>
  <w:style w:type="table" w:customStyle="1" w:styleId="1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E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EF14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14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14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14CB"/>
    <w:rPr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14CB"/>
    <w:rPr>
      <w:color w:val="404040" w:themeColor="text1" w:themeTint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14CB"/>
  </w:style>
  <w:style w:type="character" w:customStyle="1" w:styleId="70">
    <w:name w:val="หัวเรื่อง 7 อักขระ"/>
    <w:basedOn w:val="a0"/>
    <w:link w:val="7"/>
    <w:uiPriority w:val="9"/>
    <w:semiHidden/>
    <w:rsid w:val="00EF14CB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14CB"/>
    <w:rPr>
      <w:color w:val="262626" w:themeColor="text1" w:themeTint="D9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14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EF14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F1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ชื่อเรื่อง อักขระ"/>
    <w:basedOn w:val="a0"/>
    <w:link w:val="ad"/>
    <w:uiPriority w:val="10"/>
    <w:rsid w:val="00EF14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EF14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EF14CB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EF14CB"/>
    <w:rPr>
      <w:b/>
      <w:bCs/>
      <w:color w:val="auto"/>
    </w:rPr>
  </w:style>
  <w:style w:type="character" w:styleId="af2">
    <w:name w:val="Emphasis"/>
    <w:basedOn w:val="a0"/>
    <w:uiPriority w:val="20"/>
    <w:qFormat/>
    <w:rsid w:val="00EF14CB"/>
    <w:rPr>
      <w:i/>
      <w:iCs/>
      <w:color w:val="auto"/>
    </w:rPr>
  </w:style>
  <w:style w:type="paragraph" w:styleId="af3">
    <w:name w:val="No Spacing"/>
    <w:uiPriority w:val="1"/>
    <w:qFormat/>
    <w:rsid w:val="00EF14CB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EF14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คำอ้างอิง อักขระ"/>
    <w:basedOn w:val="a0"/>
    <w:link w:val="af4"/>
    <w:uiPriority w:val="29"/>
    <w:rsid w:val="00EF14CB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EF14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ทำให้คำอ้างอิงเป็นสีเข้มขึ้น อักขระ"/>
    <w:basedOn w:val="a0"/>
    <w:link w:val="af6"/>
    <w:uiPriority w:val="30"/>
    <w:rsid w:val="00EF14CB"/>
    <w:rPr>
      <w:i/>
      <w:iCs/>
      <w:color w:val="404040" w:themeColor="text1" w:themeTint="BF"/>
    </w:rPr>
  </w:style>
  <w:style w:type="character" w:styleId="af8">
    <w:name w:val="Subtle Emphasis"/>
    <w:basedOn w:val="a0"/>
    <w:uiPriority w:val="19"/>
    <w:qFormat/>
    <w:rsid w:val="00EF14CB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EF14CB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EF14CB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EF14CB"/>
    <w:rPr>
      <w:b/>
      <w:bCs/>
      <w:smallCaps/>
      <w:color w:val="404040" w:themeColor="text1" w:themeTint="BF"/>
      <w:spacing w:val="5"/>
    </w:rPr>
  </w:style>
  <w:style w:type="character" w:styleId="afc">
    <w:name w:val="Book Title"/>
    <w:basedOn w:val="a0"/>
    <w:uiPriority w:val="33"/>
    <w:qFormat/>
    <w:rsid w:val="00EF14CB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F14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A068-AAC6-4939-A7F1-D736A3FF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4102</Words>
  <Characters>23383</Characters>
  <Application>Microsoft Office Word</Application>
  <DocSecurity>0</DocSecurity>
  <Lines>194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admin</cp:lastModifiedBy>
  <cp:revision>34</cp:revision>
  <cp:lastPrinted>2025-07-01T07:39:00Z</cp:lastPrinted>
  <dcterms:created xsi:type="dcterms:W3CDTF">2024-03-25T02:47:00Z</dcterms:created>
  <dcterms:modified xsi:type="dcterms:W3CDTF">2025-07-01T07:40:00Z</dcterms:modified>
</cp:coreProperties>
</file>