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FAF4B" w14:textId="71C42E8B" w:rsidR="00A45484" w:rsidRPr="00A45484" w:rsidRDefault="00C57858" w:rsidP="00A45484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anchor distT="0" distB="0" distL="114300" distR="114300" simplePos="0" relativeHeight="251669504" behindDoc="1" locked="0" layoutInCell="1" allowOverlap="1" wp14:anchorId="0E3A7E90" wp14:editId="3918A488">
            <wp:simplePos x="0" y="0"/>
            <wp:positionH relativeFrom="column">
              <wp:posOffset>-890905</wp:posOffset>
            </wp:positionH>
            <wp:positionV relativeFrom="paragraph">
              <wp:posOffset>-720725</wp:posOffset>
            </wp:positionV>
            <wp:extent cx="7542120" cy="10668000"/>
            <wp:effectExtent l="0" t="0" r="1905" b="0"/>
            <wp:wrapNone/>
            <wp:docPr id="71481428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4289" name="รูปภาพ 71481428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52" cy="10685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84" w:rsidRPr="00A45484">
        <w:rPr>
          <w:rFonts w:ascii="TH SarabunPSK" w:hAnsi="TH SarabunPSK" w:cs="TH SarabunPSK"/>
        </w:rPr>
        <w:br/>
      </w:r>
      <w:r w:rsidR="00A45484" w:rsidRPr="00A45484">
        <w:rPr>
          <w:rFonts w:ascii="TH SarabunPSK" w:hAnsi="TH SarabunPSK" w:cs="TH SarabunPSK"/>
        </w:rPr>
        <w:br/>
      </w:r>
    </w:p>
    <w:p w14:paraId="3B737E3C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3142F00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9016CA1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7B69390D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405A4228" w14:textId="1E126285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245EFAE7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5DDFB33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86F5BE0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6AECD094" w14:textId="77777777" w:rsidR="003E1F08" w:rsidRDefault="003E1F08" w:rsidP="00A4548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5F48C797" w14:textId="4324841B" w:rsidR="00B42EC4" w:rsidRDefault="00A45484" w:rsidP="00A45484">
      <w:pPr>
        <w:jc w:val="center"/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061DC7A6" w14:textId="1A0AB6A1" w:rsidR="00A45484" w:rsidRPr="00A45484" w:rsidRDefault="00A45484" w:rsidP="00A45484">
      <w:pPr>
        <w:jc w:val="center"/>
        <w:rPr>
          <w:rFonts w:ascii="TH SarabunPSK" w:hAnsi="TH SarabunPSK" w:cs="TH SarabunPSK"/>
          <w:sz w:val="32"/>
          <w:szCs w:val="32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3F80CBF9" w14:textId="77777777" w:rsidR="00A45484" w:rsidRDefault="00A45484" w:rsidP="00A4548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C167F85" wp14:editId="0626FCB1">
            <wp:simplePos x="0" y="0"/>
            <wp:positionH relativeFrom="column">
              <wp:posOffset>2277469</wp:posOffset>
            </wp:positionH>
            <wp:positionV relativeFrom="paragraph">
              <wp:posOffset>-207597</wp:posOffset>
            </wp:positionV>
            <wp:extent cx="1216325" cy="121632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325" cy="12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1DF0CA" w14:textId="77777777" w:rsidR="00A45484" w:rsidRDefault="00A45484" w:rsidP="00A4548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AB4D59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36"/>
          <w:szCs w:val="36"/>
        </w:rPr>
      </w:pPr>
      <w:r w:rsidRPr="00A45484">
        <w:rPr>
          <w:rFonts w:ascii="TH SarabunPSK" w:hAnsi="TH SarabunPSK" w:cs="TH SarabunPSK"/>
          <w:b/>
          <w:bCs/>
          <w:sz w:val="36"/>
          <w:szCs w:val="36"/>
          <w:cs/>
        </w:rPr>
        <w:t>ส่วนที่ ๑ บทนำ</w:t>
      </w:r>
    </w:p>
    <w:p w14:paraId="04C3329E" w14:textId="77777777" w:rsidR="00A45484" w:rsidRPr="003E1F08" w:rsidRDefault="00A45484" w:rsidP="00A4548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3E1F08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 ได้ขับเคลื่อนให้หน่วยงานภาครัฐมีมาตรการระบบ หรือแนวทางในการบริหารจัดการความเสี่ยงของการ ดำเนินงานที่อาจก่อให้เกิดการรับสินบน</w:t>
      </w:r>
    </w:p>
    <w:p w14:paraId="4F797E5C" w14:textId="4D4CED21" w:rsidR="00A45484" w:rsidRPr="003E1F08" w:rsidRDefault="00A45484" w:rsidP="00A45484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3E1F08">
        <w:rPr>
          <w:rFonts w:ascii="TH SarabunIT๙" w:hAnsi="TH SarabunIT๙" w:cs="TH SarabunIT๙"/>
          <w:sz w:val="32"/>
          <w:szCs w:val="32"/>
          <w:cs/>
        </w:rPr>
        <w:tab/>
      </w:r>
      <w:r w:rsidRPr="003E1F08">
        <w:rPr>
          <w:rFonts w:ascii="TH SarabunIT๙" w:hAnsi="TH SarabunIT๙" w:cs="TH SarabunIT๙"/>
          <w:sz w:val="32"/>
          <w:szCs w:val="32"/>
          <w:cs/>
        </w:rPr>
        <w:tab/>
        <w:t xml:space="preserve">สถานีตำรวจภูธรไทยเจริญ ได้ตระหนักถึงความสำคัญในจัดการ ความเสี่ยงการรับสินบน ภายใน องค์กร อันสอดคล้องกับนโยบายดังกล่าว อาศัยอำนาจตามคำสั่งสถานีตำรวจภูธรไทยเจริญ </w:t>
      </w:r>
      <w:r w:rsidR="003E1F08" w:rsidRPr="003E1F08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  <w:r w:rsidRPr="003E1F08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3E1F08">
        <w:rPr>
          <w:rFonts w:ascii="TH SarabunIT๙" w:hAnsi="TH SarabunIT๙" w:cs="TH SarabunIT๙"/>
          <w:sz w:val="32"/>
          <w:szCs w:val="32"/>
        </w:rPr>
        <w:t>/256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3E1F08">
        <w:rPr>
          <w:rFonts w:ascii="TH SarabunIT๙" w:hAnsi="TH SarabunIT๙" w:cs="TH SarabunIT๙"/>
          <w:sz w:val="32"/>
          <w:szCs w:val="32"/>
        </w:rPr>
        <w:t xml:space="preserve"> </w:t>
      </w:r>
      <w:r w:rsidRPr="003E1F08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๓</w:t>
      </w:r>
      <w:r w:rsidR="003E1F08" w:rsidRPr="003E1F08">
        <w:rPr>
          <w:rFonts w:ascii="TH SarabunIT๙" w:hAnsi="TH SarabunIT๙" w:cs="TH SarabunIT๙"/>
          <w:sz w:val="32"/>
          <w:szCs w:val="32"/>
        </w:rPr>
        <w:t>1</w:t>
      </w:r>
      <w:r w:rsidRPr="003E1F08">
        <w:rPr>
          <w:rFonts w:ascii="TH SarabunIT๙" w:hAnsi="TH SarabunIT๙" w:cs="TH SarabunIT๙"/>
          <w:sz w:val="32"/>
          <w:szCs w:val="32"/>
        </w:rPr>
        <w:t xml:space="preserve"> 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3E1F08" w:rsidRPr="003E1F0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E1F08">
        <w:rPr>
          <w:rFonts w:ascii="TH SarabunIT๙" w:hAnsi="TH SarabunIT๙" w:cs="TH SarabunIT๙"/>
          <w:sz w:val="32"/>
          <w:szCs w:val="32"/>
        </w:rPr>
        <w:t> 256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3E1F08">
        <w:rPr>
          <w:rFonts w:ascii="TH SarabunIT๙" w:hAnsi="TH SarabunIT๙" w:cs="TH SarabunIT๙"/>
          <w:sz w:val="32"/>
          <w:szCs w:val="32"/>
        </w:rPr>
        <w:t xml:space="preserve"> </w:t>
      </w:r>
      <w:r w:rsidRPr="003E1F08">
        <w:rPr>
          <w:rFonts w:ascii="TH SarabunIT๙" w:hAnsi="TH SarabunIT๙" w:cs="TH SarabunIT๙"/>
          <w:sz w:val="32"/>
          <w:szCs w:val="32"/>
          <w:cs/>
        </w:rPr>
        <w:t>แต่งตั้งคณะทำงานขับเคลื่อนในการประเมินความเสี่ยงต่อการรับสินบน ในการประเมินคุณธรรม และความโปร่งใส ในการดำเนินงานของหน่วยงานภาครัฐ (</w:t>
      </w:r>
      <w:r w:rsidRPr="003E1F08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E1F08">
        <w:rPr>
          <w:rFonts w:ascii="TH SarabunIT๙" w:hAnsi="TH SarabunIT๙" w:cs="TH SarabunIT๙"/>
          <w:sz w:val="32"/>
          <w:szCs w:val="32"/>
          <w:cs/>
        </w:rPr>
        <w:t xml:space="preserve">ของ สถานีตำรวจภูธรไทยเจริญ ประจำปีงบประมาณ พ.ศ. </w:t>
      </w:r>
      <w:r w:rsidRPr="003E1F08">
        <w:rPr>
          <w:rFonts w:ascii="TH SarabunIT๙" w:hAnsi="TH SarabunIT๙" w:cs="TH SarabunIT๙"/>
          <w:sz w:val="32"/>
          <w:szCs w:val="32"/>
        </w:rPr>
        <w:t>256</w:t>
      </w:r>
      <w:r w:rsidR="003E1F08" w:rsidRPr="003E1F08">
        <w:rPr>
          <w:rFonts w:ascii="TH SarabunIT๙" w:hAnsi="TH SarabunIT๙" w:cs="TH SarabunIT๙"/>
          <w:sz w:val="32"/>
          <w:szCs w:val="32"/>
        </w:rPr>
        <w:t>9</w:t>
      </w:r>
    </w:p>
    <w:p w14:paraId="02F17AA6" w14:textId="6659BBE3" w:rsidR="00A45484" w:rsidRPr="00A45484" w:rsidRDefault="003E1F08" w:rsidP="00A4548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2F594111" wp14:editId="75037A75">
            <wp:simplePos x="0" y="0"/>
            <wp:positionH relativeFrom="column">
              <wp:posOffset>2499995</wp:posOffset>
            </wp:positionH>
            <wp:positionV relativeFrom="paragraph">
              <wp:posOffset>765390</wp:posOffset>
            </wp:positionV>
            <wp:extent cx="1104900" cy="872910"/>
            <wp:effectExtent l="0" t="0" r="0" b="0"/>
            <wp:wrapNone/>
            <wp:docPr id="7074754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475468" name="รูปภาพ 7074754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218" cy="873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84" w:rsidRPr="003E1F08">
        <w:rPr>
          <w:rFonts w:ascii="TH SarabunIT๙" w:hAnsi="TH SarabunIT๙" w:cs="TH SarabunIT๙"/>
          <w:sz w:val="32"/>
          <w:szCs w:val="32"/>
          <w:cs/>
        </w:rPr>
        <w:tab/>
      </w:r>
      <w:r w:rsidR="00A45484" w:rsidRPr="003E1F08">
        <w:rPr>
          <w:rFonts w:ascii="TH SarabunIT๙" w:hAnsi="TH SarabunIT๙" w:cs="TH SarabunIT๙"/>
          <w:sz w:val="32"/>
          <w:szCs w:val="32"/>
          <w:cs/>
        </w:rPr>
        <w:tab/>
        <w:t>เห็นควรให้ หัวหน้างานทุกสายงาน จัดทำประเมินความเสี่ยงการรับสินบน และการดำเนินการ เพื่อจัดการความเสี่ยงการรับสินบน ในแต่ละสายงานเพื่อเป็นประโยชน์แนวทางในการปฏิบัติงานในหน่วยต่อไป</w:t>
      </w:r>
    </w:p>
    <w:p w14:paraId="04FAE303" w14:textId="1DA537C8" w:rsidR="00A45484" w:rsidRPr="00A45484" w:rsidRDefault="00A45484" w:rsidP="00A45484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7E3A01E" w14:textId="7023FEB2" w:rsidR="00A45484" w:rsidRPr="00A45484" w:rsidRDefault="00A45484" w:rsidP="00A45484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</w:t>
      </w:r>
      <w:r w:rsidRPr="00A45484">
        <w:rPr>
          <w:rFonts w:ascii="TH SarabunPSK" w:hAnsi="TH SarabunPSK" w:cs="TH SarabunPSK"/>
          <w:sz w:val="32"/>
          <w:szCs w:val="32"/>
          <w:cs/>
        </w:rPr>
        <w:t>พันตำรวจเอก</w:t>
      </w:r>
    </w:p>
    <w:p w14:paraId="628267F1" w14:textId="3C8F9B0C" w:rsidR="00A45484" w:rsidRPr="00A45484" w:rsidRDefault="003E1F08" w:rsidP="00A4548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</w:t>
      </w:r>
      <w:r w:rsidR="00A45484">
        <w:rPr>
          <w:rFonts w:ascii="TH SarabunPSK" w:hAnsi="TH SarabunPSK" w:cs="TH SarabunPSK"/>
          <w:sz w:val="32"/>
          <w:szCs w:val="32"/>
        </w:rPr>
        <w:t>(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สาโรจน์  เพ็ญสูตร์</w:t>
      </w:r>
      <w:proofErr w:type="gramEnd"/>
      <w:r w:rsidR="00A45484" w:rsidRPr="00A45484">
        <w:rPr>
          <w:rFonts w:ascii="TH SarabunPSK" w:hAnsi="TH SarabunPSK" w:cs="TH SarabunPSK"/>
          <w:sz w:val="32"/>
          <w:szCs w:val="32"/>
          <w:cs/>
        </w:rPr>
        <w:t>)</w:t>
      </w:r>
    </w:p>
    <w:p w14:paraId="3FDA7D54" w14:textId="6B7E8EE8" w:rsidR="00A45484" w:rsidRPr="00A45484" w:rsidRDefault="00A45484" w:rsidP="00A45484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A45484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/>
          <w:sz w:val="32"/>
          <w:szCs w:val="32"/>
          <w:cs/>
        </w:rPr>
        <w:t>้กับการสถานีตำรวจภูธร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ไทยเจริญ</w:t>
      </w:r>
    </w:p>
    <w:p w14:paraId="3C06C98C" w14:textId="17AF55EB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</w:p>
    <w:p w14:paraId="6B6EC504" w14:textId="35F5B352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t> </w:t>
      </w:r>
    </w:p>
    <w:p w14:paraId="13891D65" w14:textId="77777777" w:rsidR="00B42EC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0E3977BF" w14:textId="77777777" w:rsidR="00B42EC4" w:rsidRDefault="00B42EC4" w:rsidP="00A45484">
      <w:pPr>
        <w:rPr>
          <w:rFonts w:ascii="TH SarabunPSK" w:hAnsi="TH SarabunPSK" w:cs="TH SarabunPSK"/>
        </w:rPr>
      </w:pPr>
    </w:p>
    <w:p w14:paraId="4DB39BE0" w14:textId="77777777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7E6FB0C5" w14:textId="77777777" w:rsidR="00A45484" w:rsidRDefault="00A45484" w:rsidP="00A45484">
      <w:pPr>
        <w:rPr>
          <w:rFonts w:ascii="TH SarabunPSK" w:hAnsi="TH SarabunPSK" w:cs="TH SarabunPSK"/>
          <w:b/>
          <w:bCs/>
        </w:rPr>
      </w:pPr>
    </w:p>
    <w:p w14:paraId="1DDD71F3" w14:textId="77777777" w:rsidR="00A45484" w:rsidRDefault="00A45484" w:rsidP="00A45484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254CC8A" wp14:editId="1A379AD5">
            <wp:simplePos x="0" y="0"/>
            <wp:positionH relativeFrom="column">
              <wp:posOffset>2346121</wp:posOffset>
            </wp:positionH>
            <wp:positionV relativeFrom="paragraph">
              <wp:posOffset>-508000</wp:posOffset>
            </wp:positionV>
            <wp:extent cx="1216325" cy="1216325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325" cy="12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693ED5" w14:textId="77777777" w:rsidR="00A45484" w:rsidRDefault="00A45484" w:rsidP="00A45484">
      <w:pPr>
        <w:rPr>
          <w:rFonts w:ascii="TH SarabunPSK" w:hAnsi="TH SarabunPSK" w:cs="TH SarabunPSK"/>
          <w:b/>
          <w:bCs/>
        </w:rPr>
      </w:pPr>
    </w:p>
    <w:p w14:paraId="079C5D21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24"/>
          <w:szCs w:val="32"/>
        </w:rPr>
      </w:pPr>
      <w:r w:rsidRPr="00A45484">
        <w:rPr>
          <w:rFonts w:ascii="TH SarabunPSK" w:hAnsi="TH SarabunPSK" w:cs="TH SarabunPSK"/>
          <w:b/>
          <w:bCs/>
          <w:sz w:val="24"/>
          <w:szCs w:val="32"/>
          <w:cs/>
        </w:rPr>
        <w:t>ส่วนที่ ๒ การประเมินความเสี่ยงการทุจริตการประเมินความเสี่ยงการทุจริตและประพฤติมิชอบ</w:t>
      </w:r>
    </w:p>
    <w:p w14:paraId="14AD761C" w14:textId="77777777" w:rsidR="00A45484" w:rsidRPr="00A45484" w:rsidRDefault="00A45484" w:rsidP="00A45484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5484">
        <w:rPr>
          <w:rFonts w:ascii="TH SarabunPSK" w:hAnsi="TH SarabunPSK" w:cs="TH SarabunPSK"/>
          <w:sz w:val="32"/>
          <w:szCs w:val="32"/>
          <w:cs/>
        </w:rPr>
        <w:t>พิจารณาจาก ๒ ปัจจัย คือ โอกาสที่จะเกิด (</w:t>
      </w:r>
      <w:r w:rsidRPr="00A45484">
        <w:rPr>
          <w:rFonts w:ascii="TH SarabunPSK" w:hAnsi="TH SarabunPSK" w:cs="TH SarabunPSK"/>
          <w:sz w:val="32"/>
          <w:szCs w:val="32"/>
        </w:rPr>
        <w:t xml:space="preserve">Likelihood) </w:t>
      </w:r>
      <w:r w:rsidRPr="00A45484">
        <w:rPr>
          <w:rFonts w:ascii="TH SarabunPSK" w:hAnsi="TH SarabunPSK" w:cs="TH SarabunPSK"/>
          <w:sz w:val="32"/>
          <w:szCs w:val="32"/>
          <w:cs/>
        </w:rPr>
        <w:t>พิจารณาความเป็นไปได้ที่จะเกิด เหตุการณ์ความเสี่ยง และผลกระทบ (</w:t>
      </w:r>
      <w:r w:rsidRPr="00A45484">
        <w:rPr>
          <w:rFonts w:ascii="TH SarabunPSK" w:hAnsi="TH SarabunPSK" w:cs="TH SarabunPSK"/>
          <w:sz w:val="32"/>
          <w:szCs w:val="32"/>
        </w:rPr>
        <w:t xml:space="preserve">Impact) </w:t>
      </w:r>
      <w:r w:rsidRPr="00A45484">
        <w:rPr>
          <w:rFonts w:ascii="TH SarabunPSK" w:hAnsi="TH SarabunPSK" w:cs="TH SarabunPSK"/>
          <w:sz w:val="32"/>
          <w:szCs w:val="32"/>
          <w:cs/>
        </w:rPr>
        <w:t>การวัดความรุนแรงของความเสียหายที่จะเกิดขึ้นจาก</w:t>
      </w:r>
      <w:r>
        <w:rPr>
          <w:rFonts w:ascii="TH SarabunPSK" w:hAnsi="TH SarabunPSK" w:cs="TH SarabunPSK"/>
          <w:sz w:val="32"/>
          <w:szCs w:val="32"/>
          <w:cs/>
        </w:rPr>
        <w:t>ความ</w:t>
      </w:r>
      <w:r w:rsidRPr="00A45484">
        <w:rPr>
          <w:rFonts w:ascii="TH SarabunPSK" w:hAnsi="TH SarabunPSK" w:cs="TH SarabunPSK"/>
          <w:sz w:val="32"/>
          <w:szCs w:val="32"/>
          <w:cs/>
        </w:rPr>
        <w:t>เสี่ยงนั้น</w:t>
      </w:r>
      <w:r w:rsidRPr="00A45484">
        <w:rPr>
          <w:rFonts w:ascii="TH SarabunPSK" w:hAnsi="TH SarabunPSK" w:cs="TH SarabunPSK"/>
          <w:sz w:val="32"/>
          <w:szCs w:val="32"/>
        </w:rPr>
        <w:t> </w:t>
      </w:r>
    </w:p>
    <w:p w14:paraId="5D98CFB6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A4548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ศัพท์เฉพาะ คำนิยาม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6"/>
        <w:gridCol w:w="6792"/>
      </w:tblGrid>
      <w:tr w:rsidR="00A45484" w:rsidRPr="00A45484" w14:paraId="1FD32E7D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55428" w14:textId="77777777" w:rsidR="00A45484" w:rsidRPr="00A45484" w:rsidRDefault="00A45484" w:rsidP="00A4548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ศัพท์เฉพาะ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A509C" w14:textId="77777777" w:rsidR="00A45484" w:rsidRPr="00A45484" w:rsidRDefault="00A45484" w:rsidP="00A4548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คำนิยาม</w:t>
            </w:r>
          </w:p>
        </w:tc>
      </w:tr>
      <w:tr w:rsidR="00A45484" w:rsidRPr="00A45484" w14:paraId="49B434A4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45A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ความเสี่ยงต่อการรับสินบน</w:t>
            </w:r>
          </w:p>
          <w:p w14:paraId="5C9B119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 xml:space="preserve">(Bribery </w:t>
            </w:r>
            <w:proofErr w:type="gramStart"/>
            <w:r w:rsidRPr="00A45484">
              <w:rPr>
                <w:rFonts w:ascii="TH SarabunPSK" w:hAnsi="TH SarabunPSK" w:cs="TH SarabunPSK"/>
              </w:rPr>
              <w:t>Risk )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FDC5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การดำเนินงานหรือการปฏิบัติหน้าที่ที่อาจก่อให้เกิดการรับสินบน</w:t>
            </w:r>
            <w:r w:rsidRPr="00A45484">
              <w:rPr>
                <w:rFonts w:ascii="TH SarabunPSK" w:hAnsi="TH SarabunPSK" w:cs="TH SarabunPSK"/>
              </w:rPr>
              <w:t xml:space="preserve">          </w:t>
            </w:r>
            <w:r w:rsidRPr="00A45484">
              <w:rPr>
                <w:rFonts w:ascii="TH SarabunPSK" w:hAnsi="TH SarabunPSK" w:cs="TH SarabunPSK"/>
                <w:cs/>
              </w:rPr>
              <w:t>ในอนาคต</w:t>
            </w:r>
          </w:p>
        </w:tc>
      </w:tr>
      <w:tr w:rsidR="00A45484" w:rsidRPr="00A45484" w14:paraId="0A4BC4D7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4654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ความเสี่ยง (</w:t>
            </w:r>
            <w:r w:rsidRPr="00A45484">
              <w:rPr>
                <w:rFonts w:ascii="TH SarabunPSK" w:hAnsi="TH SarabunPSK" w:cs="TH SarabunPSK"/>
              </w:rPr>
              <w:t>Risk)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E054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ความน่าจะเป็นที่จะเกิดเหตุการณ์บางอย่าง ซึ่งมีผลกระทบทำให้เกิดการดำเนินงาน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3DDD15E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ผลกระทบทางลบ เรียกว่า ความเสี่ยง</w:t>
            </w:r>
          </w:p>
          <w:p w14:paraId="659E706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ผลกระทบทางบวก เรียกว่า โอกาส</w:t>
            </w:r>
          </w:p>
        </w:tc>
      </w:tr>
      <w:tr w:rsidR="00A45484" w:rsidRPr="00A45484" w14:paraId="04212125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B2B4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ความเสี่ยง/ปัญหา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7D4A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ความเสี่ยง : เหตุการณ์ที่ยังไม่เกิดขึ้น ต้องหามาตรการควบคุม</w:t>
            </w:r>
          </w:p>
          <w:p w14:paraId="26B4E0C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ปัญหา : 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A45484" w:rsidRPr="00A45484" w14:paraId="2D6045E5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47E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ประเด็นความเสี่ยงการรับสินบน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0635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เป็นขั้นตอนในการค้นหาว่ามีรูปแบบความเสี่ยงการรับสินบนอย่างไรบ้าง</w:t>
            </w:r>
          </w:p>
        </w:tc>
      </w:tr>
      <w:tr w:rsidR="00A45484" w:rsidRPr="00A45484" w14:paraId="676B3C7B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1FB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โอกาส (</w:t>
            </w:r>
            <w:r w:rsidRPr="00A45484">
              <w:rPr>
                <w:rFonts w:ascii="TH SarabunPSK" w:hAnsi="TH SarabunPSK" w:cs="TH SarabunPSK"/>
              </w:rPr>
              <w:t>Likelihood)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B417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45484" w:rsidRPr="00A45484" w14:paraId="0B889DC8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C3B1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ผลกระทบ (</w:t>
            </w:r>
            <w:r w:rsidRPr="00A45484">
              <w:rPr>
                <w:rFonts w:ascii="TH SarabunPSK" w:hAnsi="TH SarabunPSK" w:cs="TH SarabunPSK"/>
              </w:rPr>
              <w:t>Impact)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487C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</w:p>
        </w:tc>
      </w:tr>
      <w:tr w:rsidR="00A45484" w:rsidRPr="00A45484" w14:paraId="4F99F5E0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9AAA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ระดับความรุนแรงของความเสี่ยงต่อการรับสินบน (</w:t>
            </w:r>
            <w:r w:rsidRPr="00A45484">
              <w:rPr>
                <w:rFonts w:ascii="TH SarabunPSK" w:hAnsi="TH SarabunPSK" w:cs="TH SarabunPSK"/>
              </w:rPr>
              <w:t>Risk Score)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43D2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คะแนนรวม ที่แสดงให้เห็นถึงระดับความรุนแรงของความเสี่ยงการรับสินบน ที่จะเป็นผลจากการประเมินความเสี่ยงการรับสินบน ที่เป็นผลจากการประเมินความเสี่ยงการทุจริตจาก</w:t>
            </w:r>
            <w:r w:rsidRPr="00A45484">
              <w:rPr>
                <w:rFonts w:ascii="TH SarabunPSK" w:hAnsi="TH SarabunPSK" w:cs="TH SarabunPSK"/>
              </w:rPr>
              <w:t xml:space="preserve">  2 </w:t>
            </w:r>
            <w:r w:rsidRPr="00A45484">
              <w:rPr>
                <w:rFonts w:ascii="TH SarabunPSK" w:hAnsi="TH SarabunPSK" w:cs="TH SarabunPSK"/>
                <w:cs/>
              </w:rPr>
              <w:t>ปัจจัย คือ คือโอกาสเกิด</w:t>
            </w:r>
            <w:r w:rsidRPr="00A45484">
              <w:rPr>
                <w:rFonts w:ascii="TH SarabunPSK" w:hAnsi="TH SarabunPSK" w:cs="TH SarabunPSK"/>
              </w:rPr>
              <w:t xml:space="preserve">  (Likelihood) </w:t>
            </w:r>
            <w:r w:rsidRPr="00A45484">
              <w:rPr>
                <w:rFonts w:ascii="TH SarabunPSK" w:hAnsi="TH SarabunPSK" w:cs="TH SarabunPSK"/>
                <w:cs/>
              </w:rPr>
              <w:t>และ ผลกระทบ (</w:t>
            </w:r>
            <w:r w:rsidRPr="00A45484">
              <w:rPr>
                <w:rFonts w:ascii="TH SarabunPSK" w:hAnsi="TH SarabunPSK" w:cs="TH SarabunPSK"/>
              </w:rPr>
              <w:t>Impact)</w:t>
            </w:r>
          </w:p>
        </w:tc>
      </w:tr>
      <w:tr w:rsidR="00A45484" w:rsidRPr="00A45484" w14:paraId="4FD242F1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A78E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ผู้รับผิดชอบความเสี่ยงการ</w:t>
            </w:r>
          </w:p>
          <w:p w14:paraId="557C15C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รับสินบน (</w:t>
            </w:r>
            <w:r w:rsidRPr="00A45484">
              <w:rPr>
                <w:rFonts w:ascii="TH SarabunPSK" w:hAnsi="TH SarabunPSK" w:cs="TH SarabunPSK"/>
              </w:rPr>
              <w:t>Risk Owner)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D069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ผู้ปฏิบัติงานหรือรับผิดชอบ กระบวนงานหรือโครงการ</w:t>
            </w:r>
          </w:p>
        </w:tc>
      </w:tr>
    </w:tbl>
    <w:p w14:paraId="505EF5F6" w14:textId="77777777" w:rsidR="00B42EC4" w:rsidRDefault="00B42EC4" w:rsidP="00A45484">
      <w:pPr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</w:p>
    <w:p w14:paraId="660EB31C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A4548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lastRenderedPageBreak/>
        <w:t>เกณฑ์การประเมินความเสี่ยงการรับสินบน</w:t>
      </w:r>
    </w:p>
    <w:p w14:paraId="5CFA23B8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36"/>
          <w:szCs w:val="36"/>
          <w:u w:val="single"/>
        </w:rPr>
      </w:pPr>
      <w:r w:rsidRPr="00A45484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ตารางที่ ๑ เกณฑ์โอกาสที่จะเกิด (</w:t>
      </w:r>
      <w:r w:rsidRPr="00A45484">
        <w:rPr>
          <w:rFonts w:ascii="TH SarabunPSK" w:hAnsi="TH SarabunPSK" w:cs="TH SarabunPSK"/>
          <w:b/>
          <w:bCs/>
          <w:sz w:val="36"/>
          <w:szCs w:val="36"/>
          <w:u w:val="single"/>
        </w:rPr>
        <w:t>Likelihood)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4428"/>
        <w:gridCol w:w="222"/>
      </w:tblGrid>
      <w:tr w:rsidR="00A45484" w:rsidRPr="00A45484" w14:paraId="34DCCFE1" w14:textId="77777777" w:rsidTr="00A45484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92EED" w14:textId="77777777" w:rsidR="00A45484" w:rsidRPr="00A45484" w:rsidRDefault="00A45484" w:rsidP="00A4548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โอกาสเกิดการรับสินบน (</w:t>
            </w:r>
            <w:r w:rsidRPr="00A45484">
              <w:rPr>
                <w:rFonts w:ascii="TH SarabunPSK" w:hAnsi="TH SarabunPSK" w:cs="TH SarabunPSK"/>
                <w:b/>
                <w:bCs/>
              </w:rPr>
              <w:t>Likelihood)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9EED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9FD79C0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1FBB7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66833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 xml:space="preserve">เหตุการณ์อาจเกิดขึ้นได้สูงมาก แต่ไม่เกินร้อย (ร้อยละ </w:t>
            </w:r>
            <w:r w:rsidRPr="00A45484">
              <w:rPr>
                <w:rFonts w:ascii="TH SarabunPSK" w:hAnsi="TH SarabunPSK" w:cs="TH SarabunPSK"/>
                <w:b/>
                <w:bCs/>
              </w:rPr>
              <w:t>3)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4B26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1F02FAD2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34B48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FDBF8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 xml:space="preserve">เหตุการณ์ที่อาจเกิดได้สูง แต่ไม่เกินร้อยละ (ร้อยละ </w:t>
            </w:r>
            <w:r w:rsidRPr="00A45484">
              <w:rPr>
                <w:rFonts w:ascii="TH SarabunPSK" w:hAnsi="TH SarabunPSK" w:cs="TH SarabunPSK"/>
                <w:b/>
                <w:bCs/>
              </w:rPr>
              <w:t>2)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8C7B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1C57830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D125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6965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 xml:space="preserve">เหตุการณ์ที่อาจเกิดขึ้นไม่เกิน (ร้อยละ </w:t>
            </w:r>
            <w:r w:rsidRPr="00A45484">
              <w:rPr>
                <w:rFonts w:ascii="TH SarabunPSK" w:hAnsi="TH SarabunPSK" w:cs="TH SarabunPSK"/>
                <w:b/>
                <w:bCs/>
              </w:rPr>
              <w:t>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13FB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6844101E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0B23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0B2E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เหตุการณ์ที่อาจเกิดขึ้นไม่เกิน (ร้อยละ ๐.</w:t>
            </w:r>
            <w:r w:rsidRPr="00A45484">
              <w:rPr>
                <w:rFonts w:ascii="TH SarabunPSK" w:hAnsi="TH SarabunPSK" w:cs="TH SarabunPSK"/>
                <w:b/>
                <w:bCs/>
              </w:rPr>
              <w:t>1)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B3A9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659673C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2B378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FCF2D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เหตุการณ์ไม่น่ามีโอกาสเกิดขึ้น (ไม่เกิดขึ้นเลย)</w:t>
            </w:r>
            <w:r w:rsidRPr="00A45484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D8EB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</w:tbl>
    <w:p w14:paraId="5EDA57B0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p w14:paraId="7962F48B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36"/>
          <w:szCs w:val="36"/>
        </w:rPr>
      </w:pPr>
      <w:r w:rsidRPr="00A45484">
        <w:rPr>
          <w:rFonts w:ascii="TH SarabunPSK" w:hAnsi="TH SarabunPSK" w:cs="TH SarabunPSK"/>
          <w:b/>
          <w:bCs/>
          <w:sz w:val="36"/>
          <w:szCs w:val="36"/>
          <w:cs/>
        </w:rPr>
        <w:t>ตารางที่ ๒ เกณฑ์ผลกระทบ (</w:t>
      </w:r>
      <w:r w:rsidRPr="00A45484">
        <w:rPr>
          <w:rFonts w:ascii="TH SarabunPSK" w:hAnsi="TH SarabunPSK" w:cs="TH SarabunPSK"/>
          <w:b/>
          <w:bCs/>
          <w:sz w:val="36"/>
          <w:szCs w:val="36"/>
        </w:rPr>
        <w:t>Impact)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"/>
        <w:gridCol w:w="5117"/>
        <w:gridCol w:w="222"/>
      </w:tblGrid>
      <w:tr w:rsidR="00A45484" w:rsidRPr="00A45484" w14:paraId="15C67134" w14:textId="77777777" w:rsidTr="00A45484">
        <w:trPr>
          <w:jc w:val="center"/>
        </w:trPr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7121" w14:textId="77777777" w:rsidR="00A45484" w:rsidRPr="00A45484" w:rsidRDefault="00A45484" w:rsidP="00A4548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ระดับความรุนแรงของผลกระทบ (</w:t>
            </w:r>
            <w:r w:rsidRPr="00A45484">
              <w:rPr>
                <w:rFonts w:ascii="TH SarabunPSK" w:hAnsi="TH SarabunPSK" w:cs="TH SarabunPSK"/>
                <w:b/>
                <w:bCs/>
              </w:rPr>
              <w:t>Impact)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CE9E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3F7F7F0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19E6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685F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E6FE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4969A79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F982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655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กระทบต่องบประมาณและความเชื่อมั่นของสังคมระดับสูง</w:t>
            </w:r>
            <w:r w:rsidRPr="00A45484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58B8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25D9D476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10B6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EE9D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กระทบต่องบประมาณและความเชื่อมั่นของสังคมระดับปานกลาง</w:t>
            </w:r>
            <w:r w:rsidRPr="00A45484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E009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6B2EF413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8756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CD5A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กระทบต่องบประมาณและความเชื่อมั่นของสังคมระดับต่ำ</w:t>
            </w:r>
            <w:r w:rsidRPr="00A45484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D03F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3F4802A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5DB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5DCA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กระทบต่องบประมาณและความเชื่อมั่นของสังคมระดับต่ำมาก</w:t>
            </w:r>
            <w:r w:rsidRPr="00A45484">
              <w:rPr>
                <w:rFonts w:ascii="TH SarabunPSK" w:hAnsi="TH SarabunPSK" w:cs="TH SarabunPSK"/>
                <w:b/>
                <w:bCs/>
              </w:rPr>
              <w:t> 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F65E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</w:tbl>
    <w:p w14:paraId="05E5CF23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p w14:paraId="5C481933" w14:textId="77777777" w:rsidR="00A45484" w:rsidRPr="00A45484" w:rsidRDefault="00A45484" w:rsidP="00A45484">
      <w:pPr>
        <w:jc w:val="center"/>
        <w:rPr>
          <w:rFonts w:ascii="TH SarabunPSK" w:hAnsi="TH SarabunPSK" w:cs="TH SarabunPSK"/>
          <w:sz w:val="28"/>
          <w:szCs w:val="36"/>
        </w:rPr>
      </w:pPr>
      <w:r w:rsidRPr="00A45484">
        <w:rPr>
          <w:rFonts w:ascii="TH SarabunPSK" w:hAnsi="TH SarabunPSK" w:cs="TH SarabunPSK"/>
          <w:b/>
          <w:bCs/>
          <w:sz w:val="28"/>
          <w:szCs w:val="36"/>
          <w:cs/>
        </w:rPr>
        <w:t xml:space="preserve">ตารางที่ </w:t>
      </w:r>
      <w:r w:rsidRPr="00A45484">
        <w:rPr>
          <w:rFonts w:ascii="TH SarabunPSK" w:hAnsi="TH SarabunPSK" w:cs="TH SarabunPSK"/>
          <w:b/>
          <w:bCs/>
          <w:sz w:val="28"/>
          <w:szCs w:val="36"/>
        </w:rPr>
        <w:t xml:space="preserve">3 </w:t>
      </w:r>
      <w:r w:rsidRPr="00A45484">
        <w:rPr>
          <w:rFonts w:ascii="TH SarabunPSK" w:hAnsi="TH SarabunPSK" w:cs="TH SarabunPSK"/>
          <w:b/>
          <w:bCs/>
          <w:sz w:val="28"/>
          <w:szCs w:val="36"/>
          <w:cs/>
        </w:rPr>
        <w:t>คะแนนระดับความเสี่ยงการทุจริต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4"/>
        <w:gridCol w:w="961"/>
        <w:gridCol w:w="961"/>
        <w:gridCol w:w="961"/>
        <w:gridCol w:w="738"/>
        <w:gridCol w:w="738"/>
        <w:gridCol w:w="222"/>
      </w:tblGrid>
      <w:tr w:rsidR="00A45484" w:rsidRPr="00A45484" w14:paraId="64551D1D" w14:textId="77777777" w:rsidTr="00A45484">
        <w:trPr>
          <w:jc w:val="center"/>
        </w:trPr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BAF2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BBED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9C4E096" w14:textId="77777777" w:rsidTr="00A45484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3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4AC7A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โอกาสเกิด</w:t>
            </w:r>
          </w:p>
          <w:p w14:paraId="3FDA8E5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3615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ผลกระทบ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</w:rPr>
              <w:t>(Impact)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945B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44AADCED" w14:textId="77777777" w:rsidTr="00A45484">
        <w:trPr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8C98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6E1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4B36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A66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470E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CF8F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7A61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77DF2579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489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903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B584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689A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B16F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DF3E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1BDE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4CF22FA1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D9C0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68E6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10C0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7853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E87E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0FC7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14C2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318BBA68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A22B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15C5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FEAA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A7F0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38B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748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4AFD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295DFDB9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AEAB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A6A0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A32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D9DB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0B7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9A9B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118B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59A407D0" w14:textId="77777777" w:rsidTr="00A45484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B628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762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C19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ต่ำ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D32B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ปานกลาง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E87B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A5CE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</w:t>
            </w:r>
          </w:p>
        </w:tc>
        <w:tc>
          <w:tcPr>
            <w:tcW w:w="0" w:type="auto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5AA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</w:tbl>
    <w:p w14:paraId="04CCA649" w14:textId="77777777" w:rsidR="00A45484" w:rsidRPr="00B42EC4" w:rsidRDefault="00A45484" w:rsidP="00A45484">
      <w:pPr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การประเมินความเสี่ยงต่อการรับสินบนของสถานีตำรวจ</w:t>
      </w:r>
    </w:p>
    <w:p w14:paraId="3A13EB54" w14:textId="77777777" w:rsidR="00A45484" w:rsidRPr="00B42EC4" w:rsidRDefault="00A45484" w:rsidP="00A45484">
      <w:pPr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</w:rPr>
        <w:t xml:space="preserve">1. </w:t>
      </w: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>งานอำนวยการ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680"/>
        <w:gridCol w:w="2999"/>
        <w:gridCol w:w="945"/>
        <w:gridCol w:w="701"/>
        <w:gridCol w:w="867"/>
      </w:tblGrid>
      <w:tr w:rsidR="00A45484" w:rsidRPr="00A45484" w14:paraId="2FA90C67" w14:textId="77777777" w:rsidTr="00B42EC4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7C0D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2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D00D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54B8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  <w:p w14:paraId="6A6F990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Bribery Risk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FF6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 (L × I)</w:t>
            </w:r>
          </w:p>
        </w:tc>
      </w:tr>
      <w:tr w:rsidR="00A45484" w:rsidRPr="00A45484" w14:paraId="5482A2D2" w14:textId="77777777" w:rsidTr="00B42EC4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D9A2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2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39C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5CFE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4BEE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BBD4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8B98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RiskScore</w:t>
            </w:r>
          </w:p>
        </w:tc>
      </w:tr>
      <w:tr w:rsidR="00A45484" w:rsidRPr="00A45484" w14:paraId="3AC76589" w14:textId="77777777" w:rsidTr="00B42EC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D3B4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การพิจารณาเลื่อนเงินเดือน</w:t>
            </w:r>
          </w:p>
        </w:tc>
      </w:tr>
      <w:tr w:rsidR="00A45484" w:rsidRPr="00A45484" w14:paraId="42F642E4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F1DB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3293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 xml:space="preserve">ผู้บังคับบัญชาพิจารณาเลื่อนเงินเดือนผู้ใต้บังคับ บัญชา ปีละ </w:t>
            </w:r>
            <w:r w:rsidRPr="00A45484">
              <w:rPr>
                <w:rFonts w:ascii="TH SarabunPSK" w:hAnsi="TH SarabunPSK" w:cs="TH SarabunPSK"/>
              </w:rPr>
              <w:t xml:space="preserve">2 </w:t>
            </w:r>
            <w:r w:rsidRPr="00A45484">
              <w:rPr>
                <w:rFonts w:ascii="TH SarabunPSK" w:hAnsi="TH SarabunPSK" w:cs="TH SarabunPSK"/>
                <w:cs/>
              </w:rPr>
              <w:t>ครั้ง</w:t>
            </w:r>
          </w:p>
          <w:p w14:paraId="14008D2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 xml:space="preserve">รอบ </w:t>
            </w:r>
            <w:r w:rsidRPr="00A45484">
              <w:rPr>
                <w:rFonts w:ascii="TH SarabunPSK" w:hAnsi="TH SarabunPSK" w:cs="TH SarabunPSK"/>
              </w:rPr>
              <w:t xml:space="preserve">6 </w:t>
            </w:r>
            <w:r w:rsidRPr="00A45484">
              <w:rPr>
                <w:rFonts w:ascii="TH SarabunPSK" w:hAnsi="TH SarabunPSK" w:cs="TH SarabunPSK"/>
                <w:cs/>
              </w:rPr>
              <w:t>เดือน/</w:t>
            </w:r>
            <w:r w:rsidRPr="00A45484">
              <w:rPr>
                <w:rFonts w:ascii="TH SarabunPSK" w:hAnsi="TH SarabunPSK" w:cs="TH SarabunPSK"/>
              </w:rPr>
              <w:t xml:space="preserve">12 </w:t>
            </w:r>
            <w:r w:rsidRPr="00A45484">
              <w:rPr>
                <w:rFonts w:ascii="TH SarabunPSK" w:hAnsi="TH SarabunPSK" w:cs="TH SarabunPSK"/>
                <w:cs/>
              </w:rPr>
              <w:t>เดือน)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4D6A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ผู้ใต้บังคับบัญชานำเงินหรือสิ่งของมาให้ เพื่อให้ได้รับการเลื่อนเงินเดือน รวมทั้งปี</w:t>
            </w:r>
            <w:r w:rsidRPr="00A45484">
              <w:rPr>
                <w:rFonts w:ascii="TH SarabunPSK" w:hAnsi="TH SarabunPSK" w:cs="TH SarabunPSK"/>
              </w:rPr>
              <w:t xml:space="preserve">   </w:t>
            </w:r>
            <w:r w:rsidRPr="00A45484">
              <w:rPr>
                <w:rFonts w:ascii="TH SarabunPSK" w:hAnsi="TH SarabunPSK" w:cs="TH SarabunPSK"/>
                <w:cs/>
              </w:rPr>
              <w:t xml:space="preserve">ไม่น้อยกว่า </w:t>
            </w:r>
            <w:r w:rsidRPr="00A45484">
              <w:rPr>
                <w:rFonts w:ascii="TH SarabunPSK" w:hAnsi="TH SarabunPSK" w:cs="TH SarabunPSK"/>
              </w:rPr>
              <w:t xml:space="preserve">2 </w:t>
            </w:r>
            <w:r w:rsidRPr="00A45484">
              <w:rPr>
                <w:rFonts w:ascii="TH SarabunPSK" w:hAnsi="TH SarabunPSK" w:cs="TH SarabunPSK"/>
                <w:cs/>
              </w:rPr>
              <w:t>ขั้น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1BC6A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16DA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8903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9</w:t>
            </w:r>
          </w:p>
          <w:p w14:paraId="4FC13AB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14F82288" w14:textId="77777777" w:rsidTr="00B42EC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0F87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1.2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การจัดการเรื่องร้องเรียน</w:t>
            </w:r>
          </w:p>
        </w:tc>
      </w:tr>
      <w:tr w:rsidR="00A45484" w:rsidRPr="00A45484" w14:paraId="37E597A3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16B4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ABF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การตรวจสอบข้อเท็จจริง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B9B9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เรียกรับสินบนจากผู้ถูกร้องเรียนเพื่อให้เงียบ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BEC4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4617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D08B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9</w:t>
            </w:r>
          </w:p>
          <w:p w14:paraId="5B6474E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4A26905D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71A4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523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ผลการตรวจสอบพบความผิด การพิจารณาลงโทษตามระเบียบ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99B6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เรียกรับผลประโยชน์เพื่อช่วยเหลือโทษหนักเป็นเบา หรือเว้นโทษ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B008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0138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A361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9</w:t>
            </w:r>
          </w:p>
          <w:p w14:paraId="2ABA5A4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2B806E33" w14:textId="77777777" w:rsidTr="00B42EC4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7D249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1.3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08DE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12F8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9795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A45484" w:rsidRPr="00A45484" w14:paraId="58AEA7F4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0567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21F6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ตรวจสอบหลักฐานการเบิก จ่ายเงินงบประมาณ และเงินนอกงบประมาณ ตามวงรอบการเบิกจ่าย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C466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เอกสาร/หลักฐานไม่ถูกต้องตามความเป็นจริง มีการเรียกรับเงินจากผู้ปฏิบัติ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D06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BF61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D38D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8</w:t>
            </w:r>
          </w:p>
          <w:p w14:paraId="298B1B9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7EE72E15" w14:textId="77777777" w:rsidTr="00B42EC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6E20A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1.4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การจัดซื้อจัดจ้าง</w:t>
            </w:r>
          </w:p>
        </w:tc>
      </w:tr>
      <w:tr w:rsidR="00A45484" w:rsidRPr="00A45484" w14:paraId="51820B9E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FDB2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6D5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6ED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มีการปกปิดข้อมูลเอื้อประโยชน์ผู้ประกอบการ เพื่อแลกกับสินบนที่ผู้ประกอบการเสนอให้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7F0D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0486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70D9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12</w:t>
            </w:r>
          </w:p>
          <w:p w14:paraId="569FF4E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2BED7BA7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488D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3F4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จัดทำรายละเอียดเฉพาะของงาน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075F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กำหนดคุณลักษณะเฉพาะเพื่อเอื้อประโยชน์แก่ผู้ประกอบการที่เสนอสินบน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979E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5E36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22D5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12</w:t>
            </w:r>
          </w:p>
          <w:p w14:paraId="03E2B95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6C2A20A5" w14:textId="77777777" w:rsidTr="00B42EC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73D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8F9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สัญญาและตรวจรับงาน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C924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รายงานตรวจรับงานเท็จ เพื่อแลกกับสินบน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4FE5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D56C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B7C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12</w:t>
            </w:r>
          </w:p>
          <w:p w14:paraId="3D471CD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</w:tbl>
    <w:p w14:paraId="27335127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1"/>
        <w:gridCol w:w="2728"/>
        <w:gridCol w:w="3086"/>
        <w:gridCol w:w="945"/>
        <w:gridCol w:w="701"/>
        <w:gridCol w:w="867"/>
      </w:tblGrid>
      <w:tr w:rsidR="00A45484" w:rsidRPr="00A45484" w14:paraId="2792B6A4" w14:textId="77777777" w:rsidTr="00A4548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D1EB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lastRenderedPageBreak/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FE1E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AB80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  <w:p w14:paraId="0192E59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Bribery Risk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DE3A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 (L × I)</w:t>
            </w:r>
          </w:p>
        </w:tc>
      </w:tr>
      <w:tr w:rsidR="00A45484" w:rsidRPr="00A45484" w14:paraId="2A0EAEE7" w14:textId="77777777" w:rsidTr="00A4548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5691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DD4C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890F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E0FD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1DF0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6E7F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RiskScore</w:t>
            </w:r>
          </w:p>
        </w:tc>
      </w:tr>
      <w:tr w:rsidR="00A45484" w:rsidRPr="00A45484" w14:paraId="302C5568" w14:textId="77777777" w:rsidTr="00A4548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88D2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1.5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กระบวนการรับ เบิกจ่าย พัสดุ</w:t>
            </w:r>
          </w:p>
        </w:tc>
      </w:tr>
      <w:tr w:rsidR="00A45484" w:rsidRPr="00A45484" w14:paraId="397CBD88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545C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1E83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แจกจ่ายพัสดุไม่ตรงตามความต้องการ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5429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แจกจ่ายไม่สอดคล้องความต้องการมีการเรียกรับผลประโยชน์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994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1D0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276E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9</w:t>
            </w:r>
          </w:p>
          <w:p w14:paraId="0909011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  <w:tr w:rsidR="00A45484" w:rsidRPr="00A45484" w14:paraId="2089CBE6" w14:textId="77777777" w:rsidTr="00A4548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FD7E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1.6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การออกใบสำคัญและต่ออายุใบสำคัญประจำตัวคนต่างด้าว</w:t>
            </w:r>
          </w:p>
        </w:tc>
      </w:tr>
      <w:tr w:rsidR="00A45484" w:rsidRPr="00A45484" w14:paraId="3284BE29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0056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BB42E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คนต่างด้าวขอออกใบสำคัญและ/หรือต่อใบสำคัญประจำตัวคนต่างด้าว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6B7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เรียกรับสินบน หรือหาผลประโยชน์ในการอำนวยความสะดวกในการให้บริการ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355E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3F4F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2E8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9</w:t>
            </w:r>
          </w:p>
          <w:p w14:paraId="7BB6E53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>สูง)</w:t>
            </w:r>
          </w:p>
        </w:tc>
      </w:tr>
    </w:tbl>
    <w:p w14:paraId="297FF30D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p w14:paraId="2C9C107E" w14:textId="77777777" w:rsidR="00A45484" w:rsidRPr="00B42EC4" w:rsidRDefault="00A45484" w:rsidP="00A45484">
      <w:pPr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</w:rPr>
        <w:t xml:space="preserve">2. </w:t>
      </w: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>งานป้องกันปราบปราม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2"/>
        <w:gridCol w:w="3371"/>
        <w:gridCol w:w="2452"/>
        <w:gridCol w:w="945"/>
        <w:gridCol w:w="701"/>
        <w:gridCol w:w="867"/>
      </w:tblGrid>
      <w:tr w:rsidR="00A45484" w:rsidRPr="00A45484" w14:paraId="0A78EAB9" w14:textId="77777777" w:rsidTr="00A4548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1724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A436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451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  <w:p w14:paraId="01DCB92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Bribery Risk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71A4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 (L × I)</w:t>
            </w:r>
          </w:p>
        </w:tc>
      </w:tr>
      <w:tr w:rsidR="00A45484" w:rsidRPr="00A45484" w14:paraId="313E4F7C" w14:textId="77777777" w:rsidTr="00A4548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1712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EE80F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7807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745A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88A0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5529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RiskScore</w:t>
            </w:r>
          </w:p>
        </w:tc>
      </w:tr>
      <w:tr w:rsidR="00A45484" w:rsidRPr="00A45484" w14:paraId="3AD976E3" w14:textId="77777777" w:rsidTr="00A4548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C1FB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2.1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การจับกุมและบังคับใช้กฎหมาย</w:t>
            </w:r>
          </w:p>
        </w:tc>
      </w:tr>
      <w:tr w:rsidR="00A45484" w:rsidRPr="00A45484" w14:paraId="44AE94D7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2C04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7272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5E85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56DE73D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002F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6B4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8940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3EF47EB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46DF1311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0CBD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8680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การออกตรวจค้น เช่น การลักลอบเล่นการพนัน หรือ ตรวจค้นยาเสพติด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5AB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49610DD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C2E5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AC5E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60F6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25</w:t>
            </w:r>
          </w:p>
          <w:p w14:paraId="5DF97A8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19F56682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549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8B71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การบันทึกการจับกุม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C00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745B610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62D4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3A74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285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3879210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015263DB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A55F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04B7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การตรวจสอบใบอนุญาตแรงงานต่างด้าวและนายจ้าง มีหรือไม่ และตรงกับตามงานหรือใบอนุญาตหรือไม่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C7F6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75817F5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ไม่จับกุม หรือทำให้รับโทษน้อยลง หรือไม่ส่งตัวกลับประเทศต้นทาง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E36E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CBB6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DE11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0DB2040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</w:tbl>
    <w:p w14:paraId="50CD8912" w14:textId="77777777" w:rsidR="00A45484" w:rsidRPr="00B42EC4" w:rsidRDefault="00A45484" w:rsidP="00B42EC4">
      <w:pPr>
        <w:jc w:val="center"/>
        <w:rPr>
          <w:rFonts w:ascii="TH SarabunPSK" w:hAnsi="TH SarabunPSK" w:cs="TH SarabunPSK"/>
          <w:sz w:val="36"/>
          <w:szCs w:val="36"/>
        </w:rPr>
      </w:pPr>
    </w:p>
    <w:p w14:paraId="78106070" w14:textId="77777777" w:rsidR="00A45484" w:rsidRPr="00B42EC4" w:rsidRDefault="00A45484" w:rsidP="00B42EC4">
      <w:pPr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</w:rPr>
        <w:t xml:space="preserve">3. </w:t>
      </w: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>งานจราจร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8"/>
        <w:gridCol w:w="3084"/>
        <w:gridCol w:w="2673"/>
        <w:gridCol w:w="945"/>
        <w:gridCol w:w="701"/>
        <w:gridCol w:w="867"/>
      </w:tblGrid>
      <w:tr w:rsidR="00A45484" w:rsidRPr="00A45484" w14:paraId="2357A674" w14:textId="77777777" w:rsidTr="00A4548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996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8FF4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5DC8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  <w:p w14:paraId="57E9CE1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Bribery Risk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3C77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 (L × I)</w:t>
            </w:r>
          </w:p>
        </w:tc>
      </w:tr>
      <w:tr w:rsidR="00A45484" w:rsidRPr="00A45484" w14:paraId="1FA11FF1" w14:textId="77777777" w:rsidTr="00A4548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9668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F910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B8BB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CB57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6DF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9B7E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RiskScore</w:t>
            </w:r>
          </w:p>
        </w:tc>
      </w:tr>
      <w:tr w:rsidR="00A45484" w:rsidRPr="00A45484" w14:paraId="2705CD44" w14:textId="77777777" w:rsidTr="00A4548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3202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3.1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กระบวนการการจับกุมผู้กระทำผิดกฎหมายจราจร</w:t>
            </w:r>
          </w:p>
        </w:tc>
      </w:tr>
      <w:tr w:rsidR="00A45484" w:rsidRPr="00A45484" w14:paraId="4D2BD918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073A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1EF9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ตรวจพบการกระทำความผิดกฎหมายจราจร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13B7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66E3F6C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743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3CAEC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AEC5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16</w:t>
            </w:r>
          </w:p>
          <w:p w14:paraId="5D1A188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7C50C084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56B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EB07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การออกใบสั่ง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5DD1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362EA25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733F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2037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CD46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16</w:t>
            </w:r>
          </w:p>
          <w:p w14:paraId="072D9F9B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</w:tbl>
    <w:p w14:paraId="40F68589" w14:textId="77777777" w:rsidR="00A45484" w:rsidRPr="00A45484" w:rsidRDefault="00A45484" w:rsidP="00B42EC4">
      <w:pPr>
        <w:jc w:val="center"/>
        <w:rPr>
          <w:rFonts w:ascii="TH SarabunPSK" w:hAnsi="TH SarabunPSK" w:cs="TH SarabunPSK"/>
        </w:rPr>
      </w:pPr>
    </w:p>
    <w:p w14:paraId="4C6D9CBB" w14:textId="77777777" w:rsidR="00A45484" w:rsidRPr="00B42EC4" w:rsidRDefault="00A45484" w:rsidP="00B42EC4">
      <w:pPr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</w:rPr>
        <w:t xml:space="preserve">4. </w:t>
      </w: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>งานสืบสวน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3989"/>
        <w:gridCol w:w="1827"/>
        <w:gridCol w:w="945"/>
        <w:gridCol w:w="701"/>
        <w:gridCol w:w="867"/>
      </w:tblGrid>
      <w:tr w:rsidR="00A45484" w:rsidRPr="00A45484" w14:paraId="7B090C60" w14:textId="77777777" w:rsidTr="00A4548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2821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62D4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1D7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  <w:p w14:paraId="5ACA3C4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Bribery Risk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88EC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 (L × I)</w:t>
            </w:r>
          </w:p>
        </w:tc>
      </w:tr>
      <w:tr w:rsidR="00A45484" w:rsidRPr="00A45484" w14:paraId="000DA817" w14:textId="77777777" w:rsidTr="00A4548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CBAA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19B9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9F00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A1B0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BB74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21F0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RiskScore</w:t>
            </w:r>
          </w:p>
        </w:tc>
      </w:tr>
      <w:tr w:rsidR="00A45484" w:rsidRPr="00A45484" w14:paraId="4CF2D9EE" w14:textId="77777777" w:rsidTr="00A4548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62B9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4.1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กระบวนการการจับกุมผู้กระทำผิดกฎหมายอาญา</w:t>
            </w:r>
          </w:p>
        </w:tc>
      </w:tr>
      <w:tr w:rsidR="00A45484" w:rsidRPr="00A45484" w14:paraId="389C3739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6F0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34B2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การจับกุมผู้กระทำความผิดซึ่งหน้า และตามหมายจับ ต้องแจ้งข้อกล่าวหา และสิทธิของผู้ต้องหา ตามที่กฎหมายกำหนัด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677A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50F7FCE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2A9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3F82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FD90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4DD3276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0A3C1BBD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F492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5D63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การบันทึกจับกุม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7407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1B11CCD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D86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E85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D4F2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4851EE9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3296491B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CA3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C44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ควบคุมตัวส่งพนักงานสอบสวน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CB585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2607FFA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8916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D21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DB21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2456D78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</w:tbl>
    <w:p w14:paraId="4A7F5119" w14:textId="77777777" w:rsidR="00A45484" w:rsidRPr="00A45484" w:rsidRDefault="00A45484" w:rsidP="00B42EC4">
      <w:pPr>
        <w:jc w:val="center"/>
        <w:rPr>
          <w:rFonts w:ascii="TH SarabunPSK" w:hAnsi="TH SarabunPSK" w:cs="TH SarabunPSK"/>
        </w:rPr>
      </w:pPr>
    </w:p>
    <w:p w14:paraId="11570014" w14:textId="77777777" w:rsidR="00A45484" w:rsidRPr="00B42EC4" w:rsidRDefault="00A45484" w:rsidP="00B42EC4">
      <w:pPr>
        <w:rPr>
          <w:rFonts w:ascii="TH SarabunPSK" w:hAnsi="TH SarabunPSK" w:cs="TH SarabunPSK"/>
          <w:sz w:val="28"/>
          <w:szCs w:val="36"/>
        </w:rPr>
      </w:pPr>
      <w:r w:rsidRPr="00B42EC4">
        <w:rPr>
          <w:rFonts w:ascii="TH SarabunPSK" w:hAnsi="TH SarabunPSK" w:cs="TH SarabunPSK"/>
          <w:b/>
          <w:bCs/>
          <w:sz w:val="28"/>
          <w:szCs w:val="36"/>
        </w:rPr>
        <w:t xml:space="preserve">5. </w:t>
      </w:r>
      <w:r w:rsidRPr="00B42EC4">
        <w:rPr>
          <w:rFonts w:ascii="TH SarabunPSK" w:hAnsi="TH SarabunPSK" w:cs="TH SarabunPSK"/>
          <w:b/>
          <w:bCs/>
          <w:sz w:val="28"/>
          <w:szCs w:val="36"/>
          <w:cs/>
        </w:rPr>
        <w:t>งานสอบสวน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"/>
        <w:gridCol w:w="2206"/>
        <w:gridCol w:w="3575"/>
        <w:gridCol w:w="945"/>
        <w:gridCol w:w="701"/>
        <w:gridCol w:w="867"/>
      </w:tblGrid>
      <w:tr w:rsidR="00A45484" w:rsidRPr="00A45484" w14:paraId="356BD03F" w14:textId="77777777" w:rsidTr="00A45484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ACA7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ลำดับที่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72BB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4496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  <w:p w14:paraId="1A40799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Bribery Risk</w:t>
            </w: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55DC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 (L × I)</w:t>
            </w:r>
          </w:p>
        </w:tc>
      </w:tr>
      <w:tr w:rsidR="00A45484" w:rsidRPr="00A45484" w14:paraId="725BA9B0" w14:textId="77777777" w:rsidTr="00A4548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0CDC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2999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C0BD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E9E2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Likelihood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2BB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Impact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7D46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RiskScore</w:t>
            </w:r>
          </w:p>
        </w:tc>
      </w:tr>
      <w:tr w:rsidR="00A45484" w:rsidRPr="00A45484" w14:paraId="5923F873" w14:textId="77777777" w:rsidTr="00A45484">
        <w:tc>
          <w:tcPr>
            <w:tcW w:w="0" w:type="auto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9A8F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5.1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การอำนวยความยุติธรรม</w:t>
            </w:r>
          </w:p>
        </w:tc>
      </w:tr>
      <w:tr w:rsidR="00A45484" w:rsidRPr="00A45484" w14:paraId="50F9AB0D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F431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ED2F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การทำสำนวนในคดีอาญา คดีจราจร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AFBA8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099479E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4A89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4B2B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94571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3509B88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  <w:tr w:rsidR="00A45484" w:rsidRPr="00A45484" w14:paraId="2752F9A7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3E38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D32D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การยื่นคำร้องขอปล่อยตัวชั่วคราว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38EA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เพื่ออำนวยความสะดวกในการประกันตัว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CFB7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48AD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B233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20</w:t>
            </w:r>
          </w:p>
          <w:p w14:paraId="0A2422A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สูงมาก</w:t>
            </w:r>
          </w:p>
        </w:tc>
      </w:tr>
    </w:tbl>
    <w:p w14:paraId="354034FD" w14:textId="77777777" w:rsidR="00A45484" w:rsidRPr="00A45484" w:rsidRDefault="00A45484" w:rsidP="00B42EC4">
      <w:pPr>
        <w:jc w:val="center"/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7B3DA606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p w14:paraId="07172566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p w14:paraId="1E027F37" w14:textId="77777777" w:rsidR="00B42EC4" w:rsidRDefault="00B42EC4" w:rsidP="00B42EC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0121F6BE" wp14:editId="0F039A2A">
            <wp:simplePos x="0" y="0"/>
            <wp:positionH relativeFrom="column">
              <wp:posOffset>2294255</wp:posOffset>
            </wp:positionH>
            <wp:positionV relativeFrom="paragraph">
              <wp:posOffset>-241791</wp:posOffset>
            </wp:positionV>
            <wp:extent cx="1216325" cy="121632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6325" cy="121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D72D8E" w14:textId="77777777" w:rsidR="00B42EC4" w:rsidRDefault="00B42EC4" w:rsidP="00B42EC4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FB92DA" w14:textId="77777777" w:rsidR="00A45484" w:rsidRPr="00B42EC4" w:rsidRDefault="00A45484" w:rsidP="00B42EC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 xml:space="preserve">ส่วนที่ </w:t>
      </w:r>
      <w:r w:rsidRPr="00B42EC4">
        <w:rPr>
          <w:rFonts w:ascii="TH SarabunPSK" w:hAnsi="TH SarabunPSK" w:cs="TH SarabunPSK"/>
          <w:b/>
          <w:bCs/>
          <w:sz w:val="36"/>
          <w:szCs w:val="36"/>
        </w:rPr>
        <w:t xml:space="preserve">3 </w:t>
      </w: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>แผนบริหารจัดการความเสี่ยงต่อการรับสินบน</w:t>
      </w:r>
    </w:p>
    <w:p w14:paraId="033D8F1D" w14:textId="77777777" w:rsidR="00A45484" w:rsidRPr="00B42EC4" w:rsidRDefault="00B42EC4" w:rsidP="00B42EC4">
      <w:pPr>
        <w:jc w:val="center"/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>ของสถานีตำรวจภูธร</w:t>
      </w:r>
      <w:r w:rsidRPr="00B42EC4">
        <w:rPr>
          <w:rFonts w:ascii="TH SarabunPSK" w:hAnsi="TH SarabunPSK" w:cs="TH SarabunPSK" w:hint="cs"/>
          <w:b/>
          <w:bCs/>
          <w:sz w:val="36"/>
          <w:szCs w:val="36"/>
          <w:cs/>
        </w:rPr>
        <w:t>ไทยเจริญ</w:t>
      </w:r>
    </w:p>
    <w:p w14:paraId="6BA7FDCF" w14:textId="77777777" w:rsidR="00A45484" w:rsidRPr="00B42EC4" w:rsidRDefault="00A45484" w:rsidP="00B42EC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42EC4">
        <w:rPr>
          <w:rFonts w:ascii="TH SarabunPSK" w:hAnsi="TH SarabunPSK" w:cs="TH SarabunPSK"/>
          <w:sz w:val="32"/>
          <w:szCs w:val="32"/>
        </w:rPr>
        <w:tab/>
      </w:r>
      <w:r w:rsidRPr="00B42EC4">
        <w:rPr>
          <w:rFonts w:ascii="TH SarabunPSK" w:hAnsi="TH SarabunPSK" w:cs="TH SarabunPSK"/>
          <w:sz w:val="32"/>
          <w:szCs w:val="32"/>
        </w:rPr>
        <w:tab/>
      </w:r>
      <w:r w:rsidRPr="00B42EC4">
        <w:rPr>
          <w:rFonts w:ascii="TH SarabunPSK" w:hAnsi="TH SarabunPSK" w:cs="TH SarabunPSK"/>
          <w:sz w:val="32"/>
          <w:szCs w:val="32"/>
          <w:cs/>
        </w:rPr>
        <w:t>ในการจัดทำแผนบริหารจัดการความเสี่ยงต่อการรับสินบน พิจารณาความเสี่ยงต่อการรับสินบน</w:t>
      </w:r>
      <w:r w:rsidRP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sz w:val="32"/>
          <w:szCs w:val="32"/>
          <w:cs/>
        </w:rPr>
        <w:t>ที่อยู่ใน</w:t>
      </w:r>
      <w:r w:rsidRP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b/>
          <w:bCs/>
          <w:sz w:val="32"/>
          <w:szCs w:val="32"/>
          <w:cs/>
        </w:rPr>
        <w:t>โชนสีแดง (</w:t>
      </w:r>
      <w:r w:rsidRPr="00B42EC4">
        <w:rPr>
          <w:rFonts w:ascii="TH SarabunPSK" w:hAnsi="TH SarabunPSK" w:cs="TH SarabunPSK"/>
          <w:b/>
          <w:bCs/>
          <w:sz w:val="32"/>
          <w:szCs w:val="32"/>
        </w:rPr>
        <w:t xml:space="preserve">Red Zone) </w:t>
      </w:r>
      <w:r w:rsidRPr="00B42EC4">
        <w:rPr>
          <w:rFonts w:ascii="TH SarabunPSK" w:hAnsi="TH SarabunPSK" w:cs="TH SarabunPSK"/>
          <w:sz w:val="32"/>
          <w:szCs w:val="32"/>
          <w:cs/>
        </w:rPr>
        <w:t>ของทุกสายงาน จะถูกเลือกมาทำแผนบริหารจัดการความเสี่ยงต่อการรับสินบน</w:t>
      </w:r>
      <w:r w:rsidRP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sz w:val="32"/>
          <w:szCs w:val="32"/>
          <w:cs/>
        </w:rPr>
        <w:t>ส่วนลำดับความเสี่ยงที่อยู่ใน</w:t>
      </w:r>
      <w:r w:rsidRP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b/>
          <w:bCs/>
          <w:sz w:val="32"/>
          <w:szCs w:val="32"/>
          <w:cs/>
        </w:rPr>
        <w:t>โซนสีส้ม</w:t>
      </w:r>
      <w:r w:rsidRP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b/>
          <w:bCs/>
          <w:sz w:val="32"/>
          <w:szCs w:val="32"/>
          <w:cs/>
        </w:rPr>
        <w:t>สีเหลือง</w:t>
      </w:r>
      <w:r w:rsidRP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sz w:val="32"/>
          <w:szCs w:val="32"/>
          <w:cs/>
        </w:rPr>
        <w:t>จะถูกเลือกในลำดับต่อมา มาตรการควบคุมความเสี่ยงการทุจริตอาจมีหลากหลายวิธีการ หน่วยงานควรทำการคัดเลือกวิธีที่ดีที่สุด และประเมินความคุ้มค่าเหมาะสมกับระดับความเสี่ยงต่อการรับสินบนที่ได้จากการประเมินมาประกอบด้วย</w:t>
      </w:r>
      <w:r w:rsidR="00B42EC4">
        <w:rPr>
          <w:rFonts w:ascii="TH SarabunPSK" w:hAnsi="TH SarabunPSK" w:cs="TH SarabunPSK"/>
          <w:sz w:val="32"/>
          <w:szCs w:val="32"/>
        </w:rPr>
        <w:t>                    </w:t>
      </w:r>
    </w:p>
    <w:p w14:paraId="26C0E9D6" w14:textId="77777777" w:rsidR="00A45484" w:rsidRPr="00B42EC4" w:rsidRDefault="00A45484" w:rsidP="00B42EC4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42EC4">
        <w:rPr>
          <w:rFonts w:ascii="TH SarabunPSK" w:hAnsi="TH SarabunPSK" w:cs="TH SarabunPSK"/>
          <w:sz w:val="32"/>
          <w:szCs w:val="32"/>
        </w:rPr>
        <w:tab/>
      </w:r>
      <w:r w:rsidRPr="00B42EC4">
        <w:rPr>
          <w:rFonts w:ascii="TH SarabunPSK" w:hAnsi="TH SarabunPSK" w:cs="TH SarabunPSK"/>
          <w:sz w:val="32"/>
          <w:szCs w:val="32"/>
        </w:rPr>
        <w:tab/>
      </w:r>
      <w:r w:rsidRPr="00B42EC4">
        <w:rPr>
          <w:rFonts w:ascii="TH SarabunPSK" w:hAnsi="TH SarabunPSK" w:cs="TH SarabunPSK"/>
          <w:sz w:val="32"/>
          <w:szCs w:val="32"/>
          <w:cs/>
        </w:rPr>
        <w:t>การจัดทำแผนบริหารจัดการความเสี่ยงต่อการรับสินบน ให้นำมาตรการควบคุมความเสี่ยง</w:t>
      </w:r>
      <w:r w:rsid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sz w:val="32"/>
          <w:szCs w:val="32"/>
          <w:cs/>
        </w:rPr>
        <w:t>ต่อการรับสินบนของกระบวนงานหรือโครงการที่ทำการประเมินของหน่วยงานที่มีอยู่ในปัจจุบัน</w:t>
      </w:r>
      <w:r w:rsidR="00B42EC4">
        <w:rPr>
          <w:rFonts w:ascii="TH SarabunPSK" w:hAnsi="TH SarabunPSK" w:cs="TH SarabunPSK"/>
          <w:sz w:val="32"/>
          <w:szCs w:val="32"/>
        </w:rPr>
        <w:t xml:space="preserve"> </w:t>
      </w:r>
      <w:r w:rsidRPr="00B42EC4">
        <w:rPr>
          <w:rFonts w:ascii="TH SarabunPSK" w:hAnsi="TH SarabunPSK" w:cs="TH SarabunPSK"/>
          <w:sz w:val="32"/>
          <w:szCs w:val="32"/>
        </w:rPr>
        <w:t xml:space="preserve">(Key Controls in place) </w:t>
      </w:r>
      <w:r w:rsidRPr="00B42EC4">
        <w:rPr>
          <w:rFonts w:ascii="TH SarabunPSK" w:hAnsi="TH SarabunPSK" w:cs="TH SarabunPSK"/>
          <w:sz w:val="32"/>
          <w:szCs w:val="32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เพื่อพิจารณาจัดทำมาตรการควบคุมความเสี่ยงต่อการรับสินบนเพิ่มเติม (</w:t>
      </w:r>
      <w:r w:rsidRPr="00B42EC4">
        <w:rPr>
          <w:rFonts w:ascii="TH SarabunPSK" w:hAnsi="TH SarabunPSK" w:cs="TH SarabunPSK"/>
          <w:sz w:val="32"/>
          <w:szCs w:val="32"/>
        </w:rPr>
        <w:t>Further Actions to be Taken)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8371"/>
      </w:tblGrid>
      <w:tr w:rsidR="00A45484" w:rsidRPr="00A45484" w14:paraId="6F9F8EBA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7760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ระดับ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8E39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คำอธิบาย</w:t>
            </w:r>
          </w:p>
          <w:p w14:paraId="089FA59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การประเมินประสิทธิภาพมาตรการควบคุมความเสี่ยงต่อการรับสินบน ที่หน่วยงานมีในปัจจุบัน</w:t>
            </w:r>
          </w:p>
        </w:tc>
      </w:tr>
      <w:tr w:rsidR="00A45484" w:rsidRPr="00A45484" w14:paraId="76135FFC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337AB8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ดี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F7B62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การควบคุมมีความ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เข้มแข็ง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และดำเนินไปได้อย่าง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เหมาะสม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ซึ่งช่วยให้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เกิดความมั่นใจ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ได้ในระดับที่สมเหตุสมผลว่าจะสามารถลดความเสี่ยงต่อการรับสินบนได้</w:t>
            </w:r>
          </w:p>
        </w:tc>
      </w:tr>
      <w:tr w:rsidR="00A45484" w:rsidRPr="00A45484" w14:paraId="66125C5F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64FBD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พอใช้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3DF5F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การควบคุมยัง</w:t>
            </w:r>
            <w:r w:rsidRPr="00A45484">
              <w:rPr>
                <w:rFonts w:ascii="TH SarabunPSK" w:hAnsi="TH SarabunPSK" w:cs="TH SarabunPSK"/>
              </w:rPr>
              <w:t xml:space="preserve"> 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ขาดประสิทธิภาพ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ควรมีการปรับปรุง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เพื่อให้มั่นใจว่าจะสามารถลดความเสี่ยงต่อการรับสินบนได้</w:t>
            </w:r>
          </w:p>
        </w:tc>
      </w:tr>
      <w:tr w:rsidR="00A45484" w:rsidRPr="00A45484" w14:paraId="3640A8E6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96E9F9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อ่อน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EC95E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การควบคุม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ไม่ได้มาตรฐาน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ที่ยอมรับได้เนื่องจาก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มีความหละหลวมและไม่มีประสิทธิผล</w:t>
            </w:r>
            <w:r w:rsidRPr="00A45484">
              <w:rPr>
                <w:rFonts w:ascii="TH SarabunPSK" w:hAnsi="TH SarabunPSK" w:cs="TH SarabunPSK"/>
              </w:rPr>
              <w:t xml:space="preserve"> </w:t>
            </w:r>
            <w:r w:rsidRPr="00A45484">
              <w:rPr>
                <w:rFonts w:ascii="TH SarabunPSK" w:hAnsi="TH SarabunPSK" w:cs="TH SarabunPSK"/>
                <w:cs/>
              </w:rPr>
              <w:t>การควบคุมไม่ทำให้มั่นใจอย่างสมเหตุสมผลว่าจะสามารถลดความเสี่ยงต่อการรับสินบนได้</w:t>
            </w:r>
          </w:p>
        </w:tc>
      </w:tr>
    </w:tbl>
    <w:p w14:paraId="699C466F" w14:textId="77777777" w:rsidR="00B42EC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2B470A16" w14:textId="77777777" w:rsidR="00B42EC4" w:rsidRDefault="00B42EC4" w:rsidP="00A45484">
      <w:pPr>
        <w:rPr>
          <w:rFonts w:ascii="TH SarabunPSK" w:hAnsi="TH SarabunPSK" w:cs="TH SarabunPSK"/>
        </w:rPr>
      </w:pPr>
    </w:p>
    <w:p w14:paraId="5F5AA7D6" w14:textId="77777777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</w:p>
    <w:p w14:paraId="33E59F46" w14:textId="77777777" w:rsidR="00A45484" w:rsidRPr="00B42EC4" w:rsidRDefault="00A45484" w:rsidP="00B42EC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แผนบริหารจัดการความเสี่ยงต่อการรับสินบน</w:t>
      </w:r>
    </w:p>
    <w:p w14:paraId="0B1C14CD" w14:textId="77777777" w:rsidR="00A45484" w:rsidRPr="00B42EC4" w:rsidRDefault="00B42EC4" w:rsidP="00B42EC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ของ สถานีตำรวจภูธรไทยเจริ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ญ</w:t>
      </w:r>
    </w:p>
    <w:p w14:paraId="4F56C42E" w14:textId="77777777" w:rsidR="00A45484" w:rsidRPr="00B42EC4" w:rsidRDefault="00A45484" w:rsidP="00B42EC4">
      <w:pPr>
        <w:spacing w:after="0"/>
        <w:jc w:val="center"/>
        <w:rPr>
          <w:rFonts w:ascii="TH SarabunPSK" w:hAnsi="TH SarabunPSK" w:cs="TH SarabunPSK"/>
          <w:sz w:val="36"/>
          <w:szCs w:val="36"/>
        </w:rPr>
      </w:pPr>
      <w:r w:rsidRPr="00B42EC4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B42EC4">
        <w:rPr>
          <w:rFonts w:ascii="TH SarabunPSK" w:hAnsi="TH SarabunPSK" w:cs="TH SarabunPSK"/>
          <w:b/>
          <w:bCs/>
          <w:sz w:val="36"/>
          <w:szCs w:val="36"/>
        </w:rPr>
        <w:t>2567</w:t>
      </w:r>
    </w:p>
    <w:p w14:paraId="4EB0EC08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"/>
        <w:gridCol w:w="984"/>
        <w:gridCol w:w="1133"/>
        <w:gridCol w:w="1573"/>
        <w:gridCol w:w="572"/>
        <w:gridCol w:w="1180"/>
        <w:gridCol w:w="1296"/>
        <w:gridCol w:w="915"/>
        <w:gridCol w:w="1055"/>
      </w:tblGrid>
      <w:tr w:rsidR="00A45484" w:rsidRPr="00A45484" w14:paraId="26A20F7A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BC825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A1A19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7DEDE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DD9D74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32D6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0F82C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D898F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325C7" w14:textId="77777777" w:rsidR="00B42EC4" w:rsidRDefault="00A45484" w:rsidP="00B42E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</w:t>
            </w:r>
          </w:p>
          <w:p w14:paraId="2AFD180A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FFBD1" w14:textId="77777777" w:rsidR="00B42EC4" w:rsidRDefault="00A45484" w:rsidP="00B42EC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</w:t>
            </w:r>
          </w:p>
          <w:p w14:paraId="10BC6602" w14:textId="77777777" w:rsidR="00A45484" w:rsidRPr="00A45484" w:rsidRDefault="00A45484" w:rsidP="00B42EC4">
            <w:pPr>
              <w:jc w:val="center"/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ผิดชอบ</w:t>
            </w:r>
          </w:p>
        </w:tc>
      </w:tr>
      <w:tr w:rsidR="00A45484" w:rsidRPr="00A45484" w14:paraId="0F87206D" w14:textId="77777777" w:rsidTr="00B42EC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8905D" w14:textId="77777777" w:rsidR="00A45484" w:rsidRPr="00B42EC4" w:rsidRDefault="00A45484" w:rsidP="00A45484">
            <w:pPr>
              <w:rPr>
                <w:rFonts w:ascii="TH SarabunPSK" w:hAnsi="TH SarabunPSK" w:cs="TH SarabunPSK"/>
              </w:rPr>
            </w:pPr>
            <w:r w:rsidRPr="00B42EC4">
              <w:rPr>
                <w:rFonts w:ascii="TH SarabunPSK" w:hAnsi="TH SarabunPSK" w:cs="TH SarabunPSK"/>
                <w:b/>
                <w:bCs/>
              </w:rPr>
              <w:t>1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71FD8" w14:textId="77777777" w:rsidR="00A45484" w:rsidRPr="00B42EC4" w:rsidRDefault="00A45484" w:rsidP="00A45484">
            <w:pPr>
              <w:rPr>
                <w:rFonts w:ascii="TH SarabunPSK" w:hAnsi="TH SarabunPSK" w:cs="TH SarabunPSK"/>
              </w:rPr>
            </w:pPr>
            <w:r w:rsidRPr="00B42EC4">
              <w:rPr>
                <w:rFonts w:ascii="TH SarabunPSK" w:hAnsi="TH SarabunPSK" w:cs="TH SarabunPSK"/>
                <w:b/>
                <w:bCs/>
                <w:cs/>
              </w:rPr>
              <w:t>อำนวยการ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761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การพิจารณาเลื่อนเงินเดือน</w:t>
            </w:r>
          </w:p>
        </w:tc>
      </w:tr>
      <w:tr w:rsidR="00A45484" w:rsidRPr="00A45484" w14:paraId="7895E0EE" w14:textId="77777777" w:rsidTr="00A45484">
        <w:tc>
          <w:tcPr>
            <w:tcW w:w="0" w:type="auto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3BC8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56DF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7DF5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 xml:space="preserve">ผู้บังคับบัญชาพิจารณาเลื่อนเงินเดือนผู้ใต้บังคับ บัญชา ปีละ </w:t>
            </w:r>
            <w:r w:rsidRPr="00A45484">
              <w:rPr>
                <w:rFonts w:ascii="TH SarabunPSK" w:hAnsi="TH SarabunPSK" w:cs="TH SarabunPSK"/>
              </w:rPr>
              <w:t xml:space="preserve">2 </w:t>
            </w:r>
            <w:r w:rsidRPr="00A45484">
              <w:rPr>
                <w:rFonts w:ascii="TH SarabunPSK" w:hAnsi="TH SarabunPSK" w:cs="TH SarabunPSK"/>
                <w:cs/>
              </w:rPr>
              <w:t>ครั้ง</w:t>
            </w:r>
          </w:p>
          <w:p w14:paraId="5030D5B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(</w:t>
            </w:r>
            <w:r w:rsidRPr="00A45484">
              <w:rPr>
                <w:rFonts w:ascii="TH SarabunPSK" w:hAnsi="TH SarabunPSK" w:cs="TH SarabunPSK"/>
                <w:cs/>
              </w:rPr>
              <w:t xml:space="preserve">รอบ </w:t>
            </w:r>
            <w:r w:rsidRPr="00A45484">
              <w:rPr>
                <w:rFonts w:ascii="TH SarabunPSK" w:hAnsi="TH SarabunPSK" w:cs="TH SarabunPSK"/>
              </w:rPr>
              <w:t xml:space="preserve">6 </w:t>
            </w:r>
            <w:r w:rsidRPr="00A45484">
              <w:rPr>
                <w:rFonts w:ascii="TH SarabunPSK" w:hAnsi="TH SarabunPSK" w:cs="TH SarabunPSK"/>
                <w:cs/>
              </w:rPr>
              <w:t>เดือน/</w:t>
            </w:r>
            <w:r w:rsidRPr="00A45484">
              <w:rPr>
                <w:rFonts w:ascii="TH SarabunPSK" w:hAnsi="TH SarabunPSK" w:cs="TH SarabunPSK"/>
              </w:rPr>
              <w:t xml:space="preserve">12 </w:t>
            </w:r>
            <w:r w:rsidRPr="00A45484">
              <w:rPr>
                <w:rFonts w:ascii="TH SarabunPSK" w:hAnsi="TH SarabunPSK" w:cs="TH SarabunPSK"/>
                <w:cs/>
              </w:rPr>
              <w:t>เดือน)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2B82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ผู้ใต้บังคับบัญชา</w:t>
            </w:r>
            <w:r w:rsidRPr="00A45484">
              <w:rPr>
                <w:rFonts w:ascii="TH SarabunPSK" w:hAnsi="TH SarabunPSK" w:cs="TH SarabunPSK"/>
              </w:rPr>
              <w:t xml:space="preserve">  </w:t>
            </w:r>
            <w:r w:rsidRPr="00A45484">
              <w:rPr>
                <w:rFonts w:ascii="TH SarabunPSK" w:hAnsi="TH SarabunPSK" w:cs="TH SarabunPSK"/>
                <w:cs/>
              </w:rPr>
              <w:t xml:space="preserve">นำเงินหรือสิ่งของมาให้ เพื่อให้ได้รับการเลื่อนเงินเดือน รวมทั้งปี ไม่น้อยกว่า </w:t>
            </w:r>
            <w:r w:rsidRPr="00A45484">
              <w:rPr>
                <w:rFonts w:ascii="TH SarabunPSK" w:hAnsi="TH SarabunPSK" w:cs="TH SarabunPSK"/>
              </w:rPr>
              <w:t xml:space="preserve">2 </w:t>
            </w:r>
            <w:r w:rsidRPr="00A45484">
              <w:rPr>
                <w:rFonts w:ascii="TH SarabunPSK" w:hAnsi="TH SarabunPSK" w:cs="TH SarabunPSK"/>
                <w:cs/>
              </w:rPr>
              <w:t>ขั้น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F634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9</w:t>
            </w:r>
          </w:p>
          <w:p w14:paraId="3DF0236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B48B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3A71589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กำชับการปฏิบัติงานของเจ้าหน้าที่อย่างสม่ำเสมอเพื่อสร้างจิตสำนึกใน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การปฏิบัติงาน</w:t>
            </w:r>
          </w:p>
          <w:p w14:paraId="296076F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 สอบถาม ปัญหาความเป็นอยู่อย่างใกล้ชิด</w:t>
            </w:r>
          </w:p>
          <w:p w14:paraId="74C0C0F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 xml:space="preserve">ใช้มาตรการควบคุมเสริมสร้างความประพฤติและวินัย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21B7986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E64C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1.</w:t>
            </w:r>
            <w:r w:rsidRPr="00A45484">
              <w:rPr>
                <w:rFonts w:ascii="TH SarabunPSK" w:hAnsi="TH SarabunPSK" w:cs="TH SarabunPSK"/>
                <w:cs/>
              </w:rPr>
              <w:t>มีการอำบรม กำชับการปฏิบัติหน้าเป็นประจำ</w:t>
            </w:r>
          </w:p>
          <w:p w14:paraId="0F4D43C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ตรวจสอบเอกสารที่เกี่ยวข้องกับการปฏิบัติงานอย่างสม่ำเสมอ</w:t>
            </w:r>
          </w:p>
          <w:p w14:paraId="222E953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702044D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4.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20FDB35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C6B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ECD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776BC40B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2F3F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F49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6197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1.2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การจัดการเรื่องร้องเรียน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C537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B80A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47BB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55F612D1" w14:textId="77777777" w:rsidTr="00A45484"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D7A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9ECA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9559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การตรวจสอบข้อเท็จจริง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4F97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เรียกรับสินบนจากผู้ถูกร้องเรียนเพื่อให้เงียบ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316E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9</w:t>
            </w:r>
          </w:p>
          <w:p w14:paraId="0EC1AEF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25C4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9DC4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3EE7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ทุกสัปดาห์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922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2D448AA8" w14:textId="77777777" w:rsidTr="00A45484"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CCE6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7BE5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D861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ผลการตรวจสอบพบความผิด/</w:t>
            </w:r>
            <w:r w:rsidRPr="00A45484">
              <w:rPr>
                <w:rFonts w:ascii="TH SarabunPSK" w:hAnsi="TH SarabunPSK" w:cs="TH SarabunPSK"/>
              </w:rPr>
              <w:t> </w:t>
            </w:r>
          </w:p>
          <w:p w14:paraId="0D6DF79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พิจารณาลงโทษตามระเบียบ</w:t>
            </w:r>
          </w:p>
          <w:p w14:paraId="4EBF865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26DF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เรียกรับผลประโยชน์เพื่อช่วยเหลือโทษหนักเป็นเบาหรือเว้นโทษ</w:t>
            </w:r>
            <w:r w:rsidRPr="00A45484">
              <w:rPr>
                <w:rFonts w:ascii="TH SarabunPSK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66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1377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9</w:t>
            </w:r>
          </w:p>
          <w:p w14:paraId="7E0A3D9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EA279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CD1C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95D1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ทุกสัปดาห์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44CD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4BC36E92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80B8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DF76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21D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707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59D1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91C3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BD95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DF8B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C101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A45484" w:rsidRPr="00A45484" w14:paraId="4FBCAFE7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5B3C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F945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AC4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1.3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A45484" w:rsidRPr="00A45484" w14:paraId="3CF35E4F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0CC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822A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6643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ตรวจสอบหลักฐานการเบิก จ่ายเงิน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งบประมาณ และเงินนอกงบประมาณ ตามวงรอบการเบิกจ่าย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76D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เอกสาร/หลักฐานไม่ถูกต้องตามความเป็นจริง มี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การเรียกรับเงินจากผู้ปฏิบัติ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E78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lastRenderedPageBreak/>
              <w:t>8</w:t>
            </w:r>
          </w:p>
          <w:p w14:paraId="333BAD4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2E79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กำกับ ดูแลการปฏิบัติงาน โดยมีการ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3A2B562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2B962A1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 สอบถาม ปัญหาความเป็นอยู่อย่างใกล้ชิด</w:t>
            </w:r>
          </w:p>
          <w:p w14:paraId="3ADA304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 xml:space="preserve">ใช้มาตรการควบคุมเสริมสร้างความประพฤติและวินัย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5F7A6E1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5.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ECDA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1.</w:t>
            </w:r>
            <w:r w:rsidRPr="00A45484">
              <w:rPr>
                <w:rFonts w:ascii="TH SarabunPSK" w:hAnsi="TH SarabunPSK" w:cs="TH SarabunPSK"/>
                <w:cs/>
              </w:rPr>
              <w:t>มีการอำบรม กำชับการ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ปฏิบัติหน้าเป็นประจำ</w:t>
            </w:r>
          </w:p>
          <w:p w14:paraId="5C83B92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ตรวจสอบเอกสารที่เกี่ยวข้องกับการปฏิบัติงานอย่างสม่ำเสมอ</w:t>
            </w:r>
          </w:p>
          <w:p w14:paraId="446336B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2D377FC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452E831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8A66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ทุกสัปดาห์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D5F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5CD84743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5DBC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D74C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D59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1.4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การจัดซื้อจัดจ้าง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22A7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F14DF3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C3364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6866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F0F3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4E5CADCB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2C6B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DE0C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4EFA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AF72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มีการปกปิดข้อมูลเอื้อประโยชน์ผู้ประกอบการ เพื่อแลกกับสินบนที่ผู้ประกอบการเสนอ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8FF1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12</w:t>
            </w:r>
          </w:p>
          <w:p w14:paraId="019FFB3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175343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861D80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9A86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EA78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038C1C4C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42BD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FB4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E854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จัดทำรายละเอียดเฉพาะของงาน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C789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กำหนดคุณลักษณะเฉพาะเพื่อเอื้อประโยชน์แก่ผู้ประกอบการที่เสนอสินบน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A493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12</w:t>
            </w:r>
          </w:p>
          <w:p w14:paraId="6D57841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17360A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24F37D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DF8C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E346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31B177FD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645C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FF00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75B3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สัญญาและตรวจรับงาน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3025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รายงานตรวจรับงานเท็จ เพื่อแลกกับสินบน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D36F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12</w:t>
            </w:r>
          </w:p>
          <w:p w14:paraId="5461A11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06D5AD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E42335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263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DBEE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</w:tbl>
    <w:p w14:paraId="0054F71C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521"/>
        <w:gridCol w:w="1106"/>
        <w:gridCol w:w="1296"/>
        <w:gridCol w:w="612"/>
        <w:gridCol w:w="1461"/>
        <w:gridCol w:w="1596"/>
        <w:gridCol w:w="977"/>
        <w:gridCol w:w="1130"/>
      </w:tblGrid>
      <w:tr w:rsidR="00A45484" w:rsidRPr="00A45484" w14:paraId="5C9C4232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AA9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620C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44F0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9A0F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18F4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3802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8F3D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99D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D5D9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A45484" w:rsidRPr="00A45484" w14:paraId="15D63D83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57E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DD7D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D5A1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1.5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กระบวนการรับ เบิกจ่าย พัสดุ</w:t>
            </w:r>
          </w:p>
        </w:tc>
      </w:tr>
      <w:tr w:rsidR="00A45484" w:rsidRPr="00A45484" w14:paraId="71786ED4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2888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91B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CFDE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แจกจ่ายพัสดุไม่ตรงตามความต้องการ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5D65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แจกจ่ายไม่สอดคล้องความต้องการมีการเรียกรับผลประโยชน์</w:t>
            </w:r>
            <w:r w:rsidRPr="00A45484">
              <w:rPr>
                <w:rFonts w:ascii="TH SarabunPSK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BD93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9</w:t>
            </w:r>
          </w:p>
          <w:p w14:paraId="57B9BDB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01D6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7E64BEE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79FD610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 สอบถาม ปัญหาความเป็นอยู่อย่างใกล้ชิด</w:t>
            </w:r>
          </w:p>
          <w:p w14:paraId="087FA4E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4.</w:t>
            </w:r>
            <w:r w:rsidRPr="00A45484">
              <w:rPr>
                <w:rFonts w:ascii="TH SarabunPSK" w:hAnsi="TH SarabunPSK" w:cs="TH SarabunPSK"/>
                <w:cs/>
              </w:rPr>
              <w:t xml:space="preserve">ใช้มาตรการควบคุมเสริมสร้างความประพฤติและวินัย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23E612A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6574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1.</w:t>
            </w:r>
            <w:r w:rsidRPr="00A45484">
              <w:rPr>
                <w:rFonts w:ascii="TH SarabunPSK" w:hAnsi="TH SarabunPSK" w:cs="TH SarabunPSK"/>
                <w:cs/>
              </w:rPr>
              <w:t>มีการอำบรม กำชับการปฏิบัติหน้าเป็นประจำ</w:t>
            </w:r>
          </w:p>
          <w:p w14:paraId="0D2E102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ตรวจสอบเอกสารที่เกี่ยวข้องกับการปฏิบัติงานอย่างสม่ำเสมอ</w:t>
            </w:r>
          </w:p>
          <w:p w14:paraId="3B2DD90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68EC5C0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กวดขันความประพฤติและระเบียบวินัยตามาตรการ และ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บันทึกไว้เป็นลายลักษณ์อักษร</w:t>
            </w:r>
          </w:p>
          <w:p w14:paraId="4E935B0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6DC6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2273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  <w:tr w:rsidR="00A45484" w:rsidRPr="00A45484" w14:paraId="1692A950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0BE2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2CB401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C55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1.6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การออกใบสำคัญและต่ออายุใบสำคัญประจำตัวคนต่างด้าว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A09AF6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09A1F3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47F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09C8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19BBEC6D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61E9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580F12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064F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คนต่างด้าวขอออกใบสำคัญและ/หรือต่อใบสำคัญประจำตัวคนต่างด้าว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F5FD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เรียกรับสินบน หรือหาผลประโยชน์ในการอำนวยความสะดวกในการให้บริการ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C360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9</w:t>
            </w:r>
          </w:p>
          <w:p w14:paraId="7FA0DD7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สูง)</w:t>
            </w:r>
          </w:p>
          <w:p w14:paraId="595C156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CAE439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4631D7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F425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ทุกเดือน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51D09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สว.อก.</w:t>
            </w:r>
          </w:p>
        </w:tc>
      </w:tr>
    </w:tbl>
    <w:p w14:paraId="5969D4A8" w14:textId="77777777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1081"/>
        <w:gridCol w:w="1173"/>
        <w:gridCol w:w="1140"/>
        <w:gridCol w:w="606"/>
        <w:gridCol w:w="1294"/>
        <w:gridCol w:w="1298"/>
        <w:gridCol w:w="977"/>
        <w:gridCol w:w="1130"/>
      </w:tblGrid>
      <w:tr w:rsidR="00A45484" w:rsidRPr="00A45484" w14:paraId="364F9A17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020A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  <w:p w14:paraId="21C2590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F172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87D4F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1B82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1D73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B4F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D735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DF9D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679E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A45484" w:rsidRPr="00A45484" w14:paraId="3F4B2153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731E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26B0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ป้องกันปราบปราม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1760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2.1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การจับกุมและบังคับใช้กฎหมาย</w:t>
            </w:r>
          </w:p>
        </w:tc>
      </w:tr>
      <w:tr w:rsidR="00A45484" w:rsidRPr="00A45484" w14:paraId="5954DC97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3B0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664A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FA1C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การใช้อำนาจหน้าที่ในการป้องกันปราบปรามอาชญากรรม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EEE3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09C4BAE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2CF0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2D0C8E8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C525E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กำชับการปฏิบัติหน้าที่ของ จนท.ตร.ให้ปฏิบัติตามกฎหมายอย่างเคร่งครัด ไม่เรียกรับทรัพย์สินหรือประโยชน์อื่นใดเพื่อช่วยเหลือผู้กระทำผิด</w:t>
            </w:r>
          </w:p>
          <w:p w14:paraId="074C5D6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2.</w:t>
            </w:r>
            <w:r w:rsidRPr="00A45484">
              <w:rPr>
                <w:rFonts w:ascii="TH SarabunPSK" w:hAnsi="TH SarabunPSK" w:cs="TH SarabunPSK"/>
                <w:cs/>
              </w:rPr>
              <w:t>จัดหาสวัสดิการเพิ่มเติม เพื่อลดการกระทำผิด</w:t>
            </w:r>
          </w:p>
          <w:p w14:paraId="17A8C2C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ใช้มาตรการควบคุมเสริมสร้างความประพฤติและ</w:t>
            </w:r>
            <w:r w:rsidRPr="00A45484">
              <w:rPr>
                <w:rFonts w:ascii="TH SarabunPSK" w:hAnsi="TH SarabunPSK" w:cs="TH SarabunPSK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58EF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1.</w:t>
            </w:r>
            <w:r w:rsidRPr="00A45484">
              <w:rPr>
                <w:rFonts w:ascii="TH SarabunPSK" w:hAnsi="TH SarabunPSK" w:cs="TH SarabunPSK"/>
                <w:cs/>
              </w:rPr>
              <w:t>ก่อนออกปฏิบัติหน้าที่ หัวหน้างาน อบรมกำชับการปฏิบัติหน้าที่ ให้ปฏิบัติตามกฎหมายอย่างเคร่งครัด ไม่เรียกรับทรัพย์สินหรือประโยชน์อื่นใดเพื่อ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ช่วยเหลือผู้กระทำผิด</w:t>
            </w:r>
            <w:r w:rsidRPr="00A45484">
              <w:rPr>
                <w:rFonts w:ascii="TH SarabunPSK" w:hAnsi="TH SarabunPSK" w:cs="TH SarabunPSK"/>
              </w:rPr>
              <w:t> </w:t>
            </w:r>
          </w:p>
          <w:p w14:paraId="478A231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ดูแลทุกข์สุขของผู้ใต้บังคับ บัญชา แก้ไขปัญหาหนี้สิน จัดหาสวัสดิการให้เพียงพอ</w:t>
            </w:r>
            <w:r w:rsidRPr="00A45484">
              <w:rPr>
                <w:rFonts w:ascii="TH SarabunPSK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449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1D5F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295913A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5BB14742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F79A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CB9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3EF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 xml:space="preserve">การออกตรวจค้น เช่น การลักลอบเล่นการพนัน 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หรือ ตรวจค้นยาเสพติด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6906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เรียกรับผลประโยชน์ เพื่อแลกกับการ</w:t>
            </w:r>
          </w:p>
          <w:p w14:paraId="07FD9C6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4DF2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lastRenderedPageBreak/>
              <w:t>25</w:t>
            </w:r>
          </w:p>
          <w:p w14:paraId="63D096B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4326D8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2DA1A53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C3DD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E566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32755E5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0E8AACF7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7A16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7612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7F21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การบันทึกการจับกุม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FF23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723B095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2D3C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61E4677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สูงมาก)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2341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 xml:space="preserve">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5C74695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แต่งตั้งคณะกรรมการเพื่อติดตามควบคุมการทุจริตของ สภ.</w:t>
            </w:r>
          </w:p>
          <w:p w14:paraId="78F9D71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845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122CC28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EE01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7137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4E93936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631172A6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2B5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FD778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E740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การตรวจสอบใบอนุญาตแรงงานต่างด้าวและนายจ้าง มีหรือไม่ และตรงกับตามงานหรือใบอนุญาตหรือไม่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69E4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38C363F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F91F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2DF086C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7F6F616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EF86F7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98B0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7D1E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6DFB770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</w:tbl>
    <w:p w14:paraId="2F682BF0" w14:textId="77777777" w:rsidR="00A45484" w:rsidRPr="00A45484" w:rsidRDefault="00A45484" w:rsidP="00A45484">
      <w:pPr>
        <w:rPr>
          <w:rFonts w:ascii="TH SarabunPSK" w:hAnsi="TH SarabunPSK" w:cs="TH SarabunP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"/>
        <w:gridCol w:w="902"/>
        <w:gridCol w:w="1071"/>
        <w:gridCol w:w="1166"/>
        <w:gridCol w:w="608"/>
        <w:gridCol w:w="1350"/>
        <w:gridCol w:w="1489"/>
        <w:gridCol w:w="977"/>
        <w:gridCol w:w="1136"/>
      </w:tblGrid>
      <w:tr w:rsidR="00A45484" w:rsidRPr="00A45484" w14:paraId="4D847FED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A63A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E438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26D6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C324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C59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68FD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lastRenderedPageBreak/>
              <w:t>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A193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lastRenderedPageBreak/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CCC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D2BC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A45484" w:rsidRPr="00A45484" w14:paraId="4B6CBF66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962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8C44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E087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ตรวจพบการกระทำความผิดกฎหมายจราจร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6C98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239EA1F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7D9F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16</w:t>
            </w:r>
          </w:p>
          <w:p w14:paraId="0332C2A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1A72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กำชับการปฏิบัติหน้าที่ของ จนท.ตร.ให้ปฏิบัติตามกฎหมายอย่างเคร่งครัด ไม่เรียกรับทรัพย์สินหรือประโยชน์อื่นใดเพื่อช่วยเหลือผู้กระทำผิด</w:t>
            </w:r>
          </w:p>
          <w:p w14:paraId="3655748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จัดหาสวัสดิการเพิ่มเติม เพื่อเป็นขวัญกำลังใจ ลดการทำผิด</w:t>
            </w:r>
          </w:p>
          <w:p w14:paraId="07636FB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ใช้มาตรการควบคุมเสริมสร้างความประพฤติและ</w:t>
            </w:r>
          </w:p>
          <w:p w14:paraId="0CC1030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 xml:space="preserve">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639D73E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3B79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ก่อนออกปฏิบัติหน้าที่ หัวหน้างาน อบรมกำชับการปฏิบัติหน้าที่ ให้ปฏิบัติตามกฎหมายอย่างเคร่งครัด ไม่เรียกรับทรัพย์สินหรือประโยชน์อื่นใดเพื่อช่วยเหลือผู้กระทำผิด</w:t>
            </w:r>
            <w:r w:rsidRPr="00A45484">
              <w:rPr>
                <w:rFonts w:ascii="TH SarabunPSK" w:hAnsi="TH SarabunPSK" w:cs="TH SarabunPSK"/>
              </w:rPr>
              <w:t> </w:t>
            </w:r>
          </w:p>
          <w:p w14:paraId="3456D37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ดูแลทุกข์สุขของผู้ใต้บังคับ บัญชา แก้ไขปัญหาหนี้สิน จัดหาสวัสดิการให้เพียงพอ</w:t>
            </w:r>
          </w:p>
          <w:p w14:paraId="01FADA7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 3.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กวดขันความประพฤติและระเบียบวินัยตามาตรการ และ</w:t>
            </w:r>
          </w:p>
          <w:p w14:paraId="0F9AD79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บันทึกไว้เป็นลายลักษณ์อักษร</w:t>
            </w:r>
          </w:p>
          <w:p w14:paraId="424DEB6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D226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D2AD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73D19C7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1E1F6B6A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7863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3F35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B663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การออกใบสั่ง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E01E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77EB1F2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621A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16</w:t>
            </w:r>
          </w:p>
          <w:p w14:paraId="76152C6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447A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C9C9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F3F8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57B4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44E8480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36FFDA0B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8908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89A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2AA7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3AF2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2CC3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17FF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64D9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87A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39CB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  <w:tr w:rsidR="00A45484" w:rsidRPr="00A45484" w14:paraId="298CD75D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CAF5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0602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สืบสวน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51B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4.1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กระบวนการการจับกุมผู้กระทำผิดกฎหมายอาญา</w:t>
            </w:r>
          </w:p>
        </w:tc>
      </w:tr>
      <w:tr w:rsidR="00A45484" w:rsidRPr="00A45484" w14:paraId="733BCBFD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EC44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BD7A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D7DB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การจับกุมผู้กระทำความผิดซึ่งหน้า และตามหมายจับ ต้องแจ้งข้อกล่าวหา และสิทธิของผู้ต้องหา ตามที่กฎหมายกำหนัด</w:t>
            </w:r>
            <w:r w:rsidRPr="00A45484">
              <w:rPr>
                <w:rFonts w:ascii="TH SarabunPSK" w:hAnsi="TH SarabunPSK" w:cs="TH SarabunPSK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D5B3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6430C5C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09F7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0491695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3571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กำชับการปฏิบัติหน้าที่ของ จนท.ตร.ให้ปฏิบัติตามกฎหมายอย่างเคร่งครัด ไม่เรียกรับทรัพย์สินหรือประโยชน์อื่นใดเพื่อช่วยเหลือผู้กระทำผิด</w:t>
            </w:r>
          </w:p>
          <w:p w14:paraId="1EB2074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จัดหาสวัสดิการเพิ่มเติม เพื่อเป็นขวัญกำลังใจ ลดการทำผิด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EA99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ก่อนออกปฏิบัติหน้าที่ หัวหน้างาน อบรมกำชับการปฏิบัติหน้าที่ ให้ปฏิบัติตามกฎหมายอย่างเคร่งครัด ไม่เรียกรับทรัพย์สินหรือประโยชน์อื่นใดเพื่อช่วยเหลือผู้กระทำผิด</w:t>
            </w:r>
            <w:r w:rsidRPr="00A45484">
              <w:rPr>
                <w:rFonts w:ascii="TH SarabunPSK" w:hAnsi="TH SarabunPSK" w:cs="TH SarabunPSK"/>
              </w:rPr>
              <w:t> </w:t>
            </w:r>
          </w:p>
          <w:p w14:paraId="494C6AB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ดูแลทุกข์สุขของผู้ใต้บังคับ</w:t>
            </w:r>
            <w:r w:rsidRPr="00A45484">
              <w:rPr>
                <w:rFonts w:ascii="TH SarabunPSK" w:hAnsi="TH SarabunPSK" w:cs="TH SarabunPSK"/>
              </w:rPr>
              <w:t> </w:t>
            </w:r>
          </w:p>
          <w:p w14:paraId="13A76B3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EA4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19D8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7A964E0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1DC115E0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D8F5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0BBC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532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1D54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0F3A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FC06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529D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3628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839E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A45484" w:rsidRPr="00A45484" w14:paraId="47B6BAA4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018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35E2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4F98B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การบันทึกจับกุม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1A3D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1216DA9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C1C1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5E5E33E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B3DA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ใช้มาตรการควบคุมเสริมสร้างความประพฤติและ</w:t>
            </w:r>
          </w:p>
          <w:p w14:paraId="677903B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 xml:space="preserve">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28913BD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เพื่อติดตามควบคุมการทุจริตของ สภ.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245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บัญชา แก้ไขปัญหาหนี้สิน จัดหาสวัสดิการให้เพียงพอ</w:t>
            </w:r>
          </w:p>
          <w:p w14:paraId="5B29DB8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 3.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กวดขันความประพฤติและระเบียบวินัยตามาตรการ และบันทึกไว้เป็นลายลักษณ์อักษร</w:t>
            </w:r>
          </w:p>
          <w:p w14:paraId="6FD7986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lastRenderedPageBreak/>
              <w:t>4.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F1A9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ACA2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3018EFD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5E2D5C5A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2F8C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DA90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B469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ควบคุมตัวส่ง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พนักงานสอบสวน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EEA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lastRenderedPageBreak/>
              <w:t xml:space="preserve">เรียกรับผลประโยชน์ </w:t>
            </w:r>
            <w:r w:rsidRPr="00A45484">
              <w:rPr>
                <w:rFonts w:ascii="TH SarabunPSK" w:hAnsi="TH SarabunPSK" w:cs="TH SarabunPSK"/>
                <w:cs/>
              </w:rPr>
              <w:lastRenderedPageBreak/>
              <w:t>เพื่อแลกกับการ</w:t>
            </w:r>
          </w:p>
          <w:p w14:paraId="76A00DB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AF89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lastRenderedPageBreak/>
              <w:t>20</w:t>
            </w:r>
          </w:p>
          <w:p w14:paraId="725F0A2C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สูงมาก)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6340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75FC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2A16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697C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ผกก.ป.</w:t>
            </w:r>
          </w:p>
          <w:p w14:paraId="18AA73E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สวป.</w:t>
            </w:r>
          </w:p>
        </w:tc>
      </w:tr>
      <w:tr w:rsidR="00A45484" w:rsidRPr="00A45484" w14:paraId="5AF0E7E8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CD71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700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สอบสวน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CC57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 xml:space="preserve">5.1 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การอำนวยความยุติธรรม</w:t>
            </w:r>
          </w:p>
        </w:tc>
      </w:tr>
      <w:tr w:rsidR="00A45484" w:rsidRPr="00A45484" w14:paraId="33617904" w14:textId="77777777" w:rsidTr="00A45484"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DA29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38FF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6BC0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การทำสำนวนในคดีอาญา คดีจราจร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28A62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เพื่อแลกกับการ</w:t>
            </w:r>
          </w:p>
          <w:p w14:paraId="207AC37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ไม่จับกุม หรือทำให้รับโทษน้อยลง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986E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22A8D0C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(</w:t>
            </w: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EA7C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กำกับ ดูแลการปฏิบัติงาน โดยมีการตรวจสอบตามสายการบังคับบัญชาทุกขั้นตอน เพื่อไม่ให้เกิดช่องว่างเรียกรับผลประโยชน์</w:t>
            </w:r>
          </w:p>
          <w:p w14:paraId="67585C2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อบรม กำชับการปฏิบัติงานของเจ้าหน้าที่อย่างสม่ำเสมอเพื่อสร้างจิตสำนึกในการปฏิบัติงาน</w:t>
            </w:r>
          </w:p>
          <w:p w14:paraId="43D5427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ดูแลทุกข์สุข สอบถาม ปัญหาความเป็นอยู่อย่างใกล้ชิด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32BA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1.</w:t>
            </w:r>
            <w:r w:rsidRPr="00A45484">
              <w:rPr>
                <w:rFonts w:ascii="TH SarabunPSK" w:hAnsi="TH SarabunPSK" w:cs="TH SarabunPSK"/>
                <w:cs/>
              </w:rPr>
              <w:t>มีการอบรม กำชับการปฏิบัติหน้าที่เป็นประจำ</w:t>
            </w:r>
          </w:p>
          <w:p w14:paraId="628E01B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ตรวจสอบเอกสารที่เกี่ยวข้องกับการปฏิบัติงานอย่างสม่ำเสมอ</w:t>
            </w:r>
          </w:p>
          <w:p w14:paraId="7CE4290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3.</w:t>
            </w:r>
            <w:r w:rsidRPr="00A45484">
              <w:rPr>
                <w:rFonts w:ascii="TH SarabunPSK" w:hAnsi="TH SarabunPSK" w:cs="TH SarabunPSK"/>
                <w:cs/>
              </w:rPr>
              <w:t>ตรวจสอบความเป็นอยู่ สอบถาม พูดคุยเพื่อให้ได้รับทราบปัญหาต่างๆของผู้ใต้บังคับบัญชา เพื่อสามารถให้คำปรึกษาได้อย่างถูกต้อง</w:t>
            </w:r>
          </w:p>
          <w:p w14:paraId="5807258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744D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F107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 (สอบสวน)</w:t>
            </w:r>
            <w:r w:rsidRPr="00A45484">
              <w:rPr>
                <w:rFonts w:ascii="TH SarabunPSK" w:hAnsi="TH SarabunPSK" w:cs="TH SarabunPSK"/>
              </w:rPr>
              <w:t>,</w:t>
            </w:r>
          </w:p>
          <w:p w14:paraId="73237C3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สว.(สอบสวน)</w:t>
            </w:r>
          </w:p>
        </w:tc>
      </w:tr>
      <w:tr w:rsidR="00A45484" w:rsidRPr="00A45484" w14:paraId="4238C09F" w14:textId="77777777" w:rsidTr="00A45484"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C4DE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6047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5353F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2.</w:t>
            </w:r>
            <w:r w:rsidRPr="00A45484">
              <w:rPr>
                <w:rFonts w:ascii="TH SarabunPSK" w:hAnsi="TH SarabunPSK" w:cs="TH SarabunPSK"/>
                <w:cs/>
              </w:rPr>
              <w:t>การยื่นคำร้องขอปล่อยตัวชั่วคราว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895C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เรียกรับผลประโยชน์ เพื่ออำนวยความสะดวกในการประกันตัว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65EE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20</w:t>
            </w:r>
          </w:p>
          <w:p w14:paraId="26F4014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สูงมาก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E1417A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9D2D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B57B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ทุกวัน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A0720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รอง ผกก. (สอบสวน)</w:t>
            </w:r>
            <w:r w:rsidRPr="00A45484">
              <w:rPr>
                <w:rFonts w:ascii="TH SarabunPSK" w:hAnsi="TH SarabunPSK" w:cs="TH SarabunPSK"/>
              </w:rPr>
              <w:t>,</w:t>
            </w:r>
          </w:p>
          <w:p w14:paraId="4644388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สว.(สอบสวน)</w:t>
            </w:r>
          </w:p>
        </w:tc>
      </w:tr>
      <w:tr w:rsidR="00A45484" w:rsidRPr="00A45484" w14:paraId="271F56D0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2751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ที่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F1B0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EA9D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ขั้นตอนการปฏิบัติงาน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703E3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ประเด็นความเสี่ยงต่อการรับสินบน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CE05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</w:rPr>
              <w:t>Risk Score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6A73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รายละเอียดมาตรการควบคุมความเสี่ยงต่อการรับสินบน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A02B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วิธีดำเนินการ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7B5A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ระยะเวลา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00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0627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b/>
                <w:bCs/>
                <w:cs/>
              </w:rPr>
              <w:t>ผู้รับผิดชอบ</w:t>
            </w:r>
          </w:p>
        </w:tc>
      </w:tr>
      <w:tr w:rsidR="00A45484" w:rsidRPr="00A45484" w14:paraId="466E6A10" w14:textId="77777777" w:rsidTr="00A4548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237B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02C45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EFCF4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E4B9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5D0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DDA5D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 xml:space="preserve">ใช้มาตรการควบคุมเสริมสร้างความประพฤติและวินัย ขรก.ตร.ตามนัยคำสั่ง ตร. ที่ </w:t>
            </w:r>
            <w:r w:rsidRPr="00A45484">
              <w:rPr>
                <w:rFonts w:ascii="TH SarabunPSK" w:hAnsi="TH SarabunPSK" w:cs="TH SarabunPSK"/>
              </w:rPr>
              <w:t>1212/2567</w:t>
            </w:r>
          </w:p>
          <w:p w14:paraId="67BEE3F2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แต่งตั้งคณะกรรมการเพื่อติดตามควบคุมการทุจริตของ สภ.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BA3AB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4.</w:t>
            </w:r>
            <w:r w:rsidRPr="00A45484">
              <w:rPr>
                <w:rFonts w:ascii="TH SarabunPSK" w:hAnsi="TH SarabunPSK" w:cs="TH SarabunPSK"/>
                <w:cs/>
              </w:rPr>
              <w:t>กวดขันความประพฤติและ</w:t>
            </w:r>
          </w:p>
          <w:p w14:paraId="0802880E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  <w:cs/>
              </w:rPr>
              <w:t>ระเบียบวินัยตามาตรการ และบันทึกไว้เป็นลายลักษณ์อักษร</w:t>
            </w:r>
          </w:p>
          <w:p w14:paraId="642A25A6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  <w:r w:rsidRPr="00A45484">
              <w:rPr>
                <w:rFonts w:ascii="TH SarabunPSK" w:hAnsi="TH SarabunPSK" w:cs="TH SarabunPSK"/>
              </w:rPr>
              <w:t>5.</w:t>
            </w:r>
            <w:r w:rsidRPr="00A45484">
              <w:rPr>
                <w:rFonts w:ascii="TH SarabunPSK" w:hAnsi="TH SarabunPSK" w:cs="TH SarabunPSK"/>
                <w:cs/>
              </w:rPr>
              <w:t>นำเสนอปัญหาต่อคณะกรรมการเพื่อควบคุมแก้ไข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343B8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D1B1" w14:textId="77777777" w:rsidR="00A45484" w:rsidRPr="00A45484" w:rsidRDefault="00A45484" w:rsidP="00A45484">
            <w:pPr>
              <w:rPr>
                <w:rFonts w:ascii="TH SarabunPSK" w:hAnsi="TH SarabunPSK" w:cs="TH SarabunPSK"/>
              </w:rPr>
            </w:pPr>
          </w:p>
        </w:tc>
      </w:tr>
    </w:tbl>
    <w:p w14:paraId="14E7BDE8" w14:textId="77777777" w:rsidR="00A45484" w:rsidRPr="00A45484" w:rsidRDefault="00A45484" w:rsidP="00B42EC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196D3BCF" w14:textId="77777777" w:rsidR="00B42EC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p w14:paraId="0E9C3577" w14:textId="77777777" w:rsidR="00B42EC4" w:rsidRDefault="00B42EC4" w:rsidP="00A45484">
      <w:pPr>
        <w:rPr>
          <w:rFonts w:ascii="TH SarabunPSK" w:hAnsi="TH SarabunPSK" w:cs="TH SarabunPSK"/>
        </w:rPr>
      </w:pPr>
    </w:p>
    <w:p w14:paraId="19BBD1BA" w14:textId="77777777" w:rsidR="00B42EC4" w:rsidRDefault="00B42EC4" w:rsidP="00A45484">
      <w:pPr>
        <w:rPr>
          <w:rFonts w:ascii="TH SarabunPSK" w:hAnsi="TH SarabunPSK" w:cs="TH SarabunPSK"/>
        </w:rPr>
      </w:pPr>
    </w:p>
    <w:p w14:paraId="55698896" w14:textId="77777777" w:rsidR="00B42EC4" w:rsidRDefault="00B42EC4" w:rsidP="00A45484">
      <w:pPr>
        <w:rPr>
          <w:rFonts w:ascii="TH SarabunPSK" w:hAnsi="TH SarabunPSK" w:cs="TH SarabunPSK"/>
        </w:rPr>
      </w:pPr>
    </w:p>
    <w:p w14:paraId="4CA9CF4A" w14:textId="77777777" w:rsidR="00B42EC4" w:rsidRDefault="00B42EC4" w:rsidP="00A45484">
      <w:pPr>
        <w:rPr>
          <w:rFonts w:ascii="TH SarabunPSK" w:hAnsi="TH SarabunPSK" w:cs="TH SarabunPSK"/>
        </w:rPr>
      </w:pPr>
    </w:p>
    <w:p w14:paraId="298219D5" w14:textId="77777777" w:rsidR="00A45484" w:rsidRPr="00B42EC4" w:rsidRDefault="00A45484" w:rsidP="00B42EC4">
      <w:pPr>
        <w:jc w:val="center"/>
        <w:rPr>
          <w:rFonts w:ascii="TH SarabunIT๙" w:hAnsi="TH SarabunIT๙" w:cs="TH SarabunIT๙"/>
          <w:sz w:val="32"/>
          <w:szCs w:val="32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lastRenderedPageBreak/>
        <w:br/>
      </w:r>
      <w:r w:rsidRPr="00B42EC4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26E8BCF9" wp14:editId="49A6515B">
            <wp:extent cx="1149350" cy="1054100"/>
            <wp:effectExtent l="0" t="0" r="0" b="0"/>
            <wp:docPr id="2" name="รูปภาพ 2" descr="https://lh7-us.googleusercontent.com/XqJsakk5y-LxCbpjXupdTbhfTAf1eMKPCa9L9fiTJRgq_M7nU0SJoMByWAA9odFxVQ7Im9QCuUfjC9PgL3SQoHkZvwt7wrW5RtwU0pgMeDfUwaMe1L2K20LDifRo-sfiT98anzwLGOiysi6Y8qo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7-us.googleusercontent.com/XqJsakk5y-LxCbpjXupdTbhfTAf1eMKPCa9L9fiTJRgq_M7nU0SJoMByWAA9odFxVQ7Im9QCuUfjC9PgL3SQoHkZvwt7wrW5RtwU0pgMeDfUwaMe1L2K20LDifRo-sfiT98anzwLGOiysi6Y8qosE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5D2F2" w14:textId="77777777" w:rsidR="00A45484" w:rsidRPr="00B42EC4" w:rsidRDefault="00B42EC4" w:rsidP="00B42EC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คำสั่งสถานีตำรวจภูธรไทยเจริ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</w:p>
    <w:p w14:paraId="691A948F" w14:textId="5A9B4702" w:rsidR="00A45484" w:rsidRPr="00B42EC4" w:rsidRDefault="003E1F08" w:rsidP="00B42EC4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8F15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Leelawadee UI Semilight" w:hAnsi="Leelawadee UI Semilight" w:cs="Leelawadee UI Semilight" w:hint="cs"/>
          <w:color w:val="002060"/>
          <w:sz w:val="32"/>
          <w:szCs w:val="32"/>
          <w:cs/>
        </w:rPr>
        <w:t xml:space="preserve"> ๙</w:t>
      </w:r>
      <w:r w:rsidR="00B42EC4" w:rsidRPr="00B42EC4">
        <w:rPr>
          <w:rFonts w:ascii="TH SarabunIT๙" w:hAnsi="TH SarabunIT๙" w:cs="TH SarabunIT๙" w:hint="cs"/>
          <w:color w:val="0070C0"/>
          <w:sz w:val="32"/>
          <w:szCs w:val="32"/>
          <w:cs/>
        </w:rPr>
        <w:t xml:space="preserve"> </w:t>
      </w:r>
      <w:r w:rsidR="008F15E3">
        <w:rPr>
          <w:rFonts w:ascii="TH SarabunIT๙" w:hAnsi="TH SarabunIT๙" w:cs="TH SarabunIT๙" w:hint="cs"/>
          <w:color w:val="0070C0"/>
          <w:sz w:val="32"/>
          <w:szCs w:val="32"/>
          <w:cs/>
        </w:rPr>
        <w:t xml:space="preserve"> </w:t>
      </w:r>
      <w:r w:rsidR="00A45484" w:rsidRPr="00B42EC4">
        <w:rPr>
          <w:rFonts w:ascii="TH SarabunIT๙" w:hAnsi="TH SarabunIT๙" w:cs="TH SarabunIT๙"/>
          <w:sz w:val="32"/>
          <w:szCs w:val="32"/>
        </w:rPr>
        <w:t>/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3BC21B86" w14:textId="77777777" w:rsidR="008F15E3" w:rsidRDefault="00A45484" w:rsidP="008F15E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  <w:cs/>
        </w:rPr>
        <w:t>เรื่อง</w:t>
      </w:r>
      <w:r w:rsidRPr="00B42EC4">
        <w:rPr>
          <w:rFonts w:ascii="TH SarabunIT๙" w:hAnsi="TH SarabunIT๙" w:cs="TH SarabunIT๙"/>
          <w:sz w:val="32"/>
          <w:szCs w:val="32"/>
        </w:rPr>
        <w:t xml:space="preserve">  </w:t>
      </w:r>
      <w:r w:rsidRPr="00B42EC4">
        <w:rPr>
          <w:rFonts w:ascii="TH SarabunIT๙" w:hAnsi="TH SarabunIT๙" w:cs="TH SarabunIT๙"/>
          <w:sz w:val="32"/>
          <w:szCs w:val="32"/>
          <w:cs/>
        </w:rPr>
        <w:t xml:space="preserve">แต่งตั้งคณะกรรมการดำเนินการในการประเมินความเสี่ยงต่อการรับสินบน </w:t>
      </w:r>
    </w:p>
    <w:p w14:paraId="20A6BAE6" w14:textId="77777777" w:rsidR="008F15E3" w:rsidRDefault="00A45484" w:rsidP="008F15E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  <w:cs/>
        </w:rPr>
        <w:t xml:space="preserve">ในการประเมินคุณธรรม และความโปร่งใส ในการดำเนินงานของหน่วยงานภาครัฐ </w:t>
      </w:r>
    </w:p>
    <w:p w14:paraId="375CCD84" w14:textId="77777777" w:rsidR="00A45484" w:rsidRPr="00B42EC4" w:rsidRDefault="00A45484" w:rsidP="008F15E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  <w:cs/>
        </w:rPr>
        <w:t>(</w:t>
      </w:r>
      <w:r w:rsidRPr="00B42EC4">
        <w:rPr>
          <w:rFonts w:ascii="TH SarabunIT๙" w:hAnsi="TH SarabunIT๙" w:cs="TH SarabunIT๙"/>
          <w:sz w:val="32"/>
          <w:szCs w:val="32"/>
        </w:rPr>
        <w:t>Integrity &amp; Transparency Assessment : ITA)</w:t>
      </w:r>
    </w:p>
    <w:p w14:paraId="7E45111F" w14:textId="14C79E27" w:rsidR="00A45484" w:rsidRPr="00B42EC4" w:rsidRDefault="008F15E3" w:rsidP="008F15E3">
      <w:pPr>
        <w:jc w:val="center"/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>ของสถานีตำรวจภูธรไทยเจริ</w:t>
      </w:r>
      <w:r>
        <w:rPr>
          <w:rFonts w:ascii="TH SarabunIT๙" w:hAnsi="TH SarabunIT๙" w:cs="TH SarabunIT๙" w:hint="cs"/>
          <w:sz w:val="32"/>
          <w:szCs w:val="32"/>
          <w:cs/>
        </w:rPr>
        <w:t>ญ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 </w:t>
      </w:r>
      <w:r w:rsidR="00A45484" w:rsidRPr="00B42EC4">
        <w:rPr>
          <w:rFonts w:ascii="TH SarabunIT๙" w:hAnsi="TH SarabunIT๙" w:cs="TH SarabunIT๙"/>
          <w:sz w:val="32"/>
          <w:szCs w:val="32"/>
        </w:rPr>
        <w:t>256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3AAEE01A" w14:textId="77777777" w:rsidR="00A45484" w:rsidRPr="00B42EC4" w:rsidRDefault="00A45484" w:rsidP="008F15E3">
      <w:pPr>
        <w:jc w:val="center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>**************</w:t>
      </w:r>
    </w:p>
    <w:p w14:paraId="61D81970" w14:textId="77777777" w:rsidR="00A45484" w:rsidRPr="00B42EC4" w:rsidRDefault="008F15E3" w:rsidP="008F15E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ตามที่ประธานกรรมการป้องกันและปราบปรามการทุจริตแห่งชาติ มอบหมายให้สำนักประเมินคุณธรรม และความโปร่งใส ศึกษาแนวทางและหารือกับสำนักงานตำรวจแห่งชาติ ในการขยายการประเมินคุณธรรม และ ความโปร่งใสในการการดำเนินงานของหน่วยงานภาครัฐ (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Integrity andTransparency Assessment: ITA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ลงสู่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"</w:t>
      </w:r>
      <w:r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</w:rPr>
        <w:t>ไทยเจริญ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"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เพื่อให้เกิดกลไกการมีส่วนร่วมและเกิดการป้องกันการทุจริตในเชิงพื้นที่ อย่างเป็นรูปธรรมที่ชัดเจน นั้น</w:t>
      </w:r>
    </w:p>
    <w:p w14:paraId="3A54CF48" w14:textId="77777777" w:rsidR="00A45484" w:rsidRPr="00B42EC4" w:rsidRDefault="008F15E3" w:rsidP="008F15E3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 ในการดำเนินงานเป็นไปด้วยความ เรียบร้อย บรรลุเป้าหมายที่กำหนดไว้ จึงแต่งตั้งคณะกรรมการดำเนินการในการความเสี่ยงการทุจริตการประเมิน คุณธรรม และความโปร่งใสในการการดำเนินงานของหน่วยงานภาครัฐ (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Integrity andTransparency Assessment: TA) </w:t>
      </w:r>
      <w:r>
        <w:rPr>
          <w:rFonts w:ascii="TH SarabunIT๙" w:hAnsi="TH SarabunIT๙" w:cs="TH SarabunIT๙"/>
          <w:sz w:val="32"/>
          <w:szCs w:val="32"/>
          <w:cs/>
        </w:rPr>
        <w:t>ของสถานีตำรวจภูธ</w:t>
      </w:r>
      <w:r>
        <w:rPr>
          <w:rFonts w:ascii="TH SarabunIT๙" w:hAnsi="TH SarabunIT๙" w:cs="TH SarabunIT๙" w:hint="cs"/>
          <w:sz w:val="32"/>
          <w:szCs w:val="32"/>
          <w:cs/>
        </w:rPr>
        <w:t>รไทยเจริญ</w:t>
      </w:r>
      <w:r w:rsidR="00A45484" w:rsidRPr="00B42EC4">
        <w:rPr>
          <w:rFonts w:ascii="TH SarabunIT๙" w:hAnsi="TH SarabunIT๙" w:cs="TH SarabunIT๙"/>
          <w:sz w:val="32"/>
          <w:szCs w:val="32"/>
        </w:rPr>
        <w:t> </w:t>
      </w:r>
    </w:p>
    <w:p w14:paraId="62A0BEB7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B42EC4">
        <w:rPr>
          <w:rFonts w:ascii="TH SarabunIT๙" w:hAnsi="TH SarabunIT๙" w:cs="TH SarabunIT๙"/>
          <w:b/>
          <w:bCs/>
          <w:sz w:val="32"/>
          <w:szCs w:val="32"/>
          <w:cs/>
        </w:rPr>
        <w:t>องค์ประกอบ</w:t>
      </w:r>
    </w:p>
    <w:p w14:paraId="4BC17036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  <w:cs/>
        </w:rPr>
        <w:t>๑.</w:t>
      </w:r>
      <w:r w:rsidRPr="00B42EC4">
        <w:rPr>
          <w:rFonts w:ascii="TH SarabunIT๙" w:hAnsi="TH SarabunIT๙" w:cs="TH SarabunIT๙"/>
          <w:sz w:val="32"/>
          <w:szCs w:val="32"/>
        </w:rPr>
        <w:t xml:space="preserve">1 </w:t>
      </w:r>
      <w:r w:rsidRPr="00B42EC4">
        <w:rPr>
          <w:rFonts w:ascii="TH SarabunIT๙" w:hAnsi="TH SarabunIT๙" w:cs="TH SarabunIT๙"/>
          <w:sz w:val="32"/>
          <w:szCs w:val="32"/>
          <w:cs/>
        </w:rPr>
        <w:t>ผู</w:t>
      </w:r>
      <w:r w:rsidR="008F15E3">
        <w:rPr>
          <w:rFonts w:ascii="TH SarabunIT๙" w:hAnsi="TH SarabunIT๙" w:cs="TH SarabunIT๙"/>
          <w:sz w:val="32"/>
          <w:szCs w:val="32"/>
          <w:cs/>
        </w:rPr>
        <w:t>้กำกับการสถานีตำรวจภูธรไทยเจริ</w:t>
      </w:r>
      <w:r w:rsidR="008F15E3">
        <w:rPr>
          <w:rFonts w:ascii="TH SarabunIT๙" w:hAnsi="TH SarabunIT๙" w:cs="TH SarabunIT๙" w:hint="cs"/>
          <w:sz w:val="32"/>
          <w:szCs w:val="32"/>
          <w:cs/>
        </w:rPr>
        <w:t>ญ</w:t>
      </w:r>
      <w:r w:rsidRPr="00B42EC4">
        <w:rPr>
          <w:rFonts w:ascii="TH SarabunIT๙" w:hAnsi="TH SarabunIT๙" w:cs="TH SarabunIT๙"/>
          <w:sz w:val="32"/>
          <w:szCs w:val="32"/>
        </w:rPr>
        <w:tab/>
      </w:r>
      <w:r w:rsidR="008F15E3"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เป็นประธานกรรมการ</w:t>
      </w:r>
    </w:p>
    <w:p w14:paraId="56FA9983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>1.</w:t>
      </w:r>
      <w:r w:rsidRPr="00B42EC4">
        <w:rPr>
          <w:rFonts w:ascii="TH SarabunIT๙" w:hAnsi="TH SarabunIT๙" w:cs="TH SarabunIT๙"/>
          <w:sz w:val="32"/>
          <w:szCs w:val="32"/>
          <w:cs/>
        </w:rPr>
        <w:t>๒ รองผู้กำกับการป้องกันปราบปราม 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</w:t>
      </w:r>
      <w:r w:rsidR="008F15E3">
        <w:rPr>
          <w:rFonts w:ascii="TH SarabunIT๙" w:hAnsi="TH SarabunIT๙" w:cs="TH SarabunIT๙" w:hint="cs"/>
          <w:sz w:val="32"/>
          <w:szCs w:val="32"/>
          <w:cs/>
        </w:rPr>
        <w:t xml:space="preserve">ญ  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66E024E2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>1.</w:t>
      </w:r>
      <w:r w:rsidRPr="00B42EC4">
        <w:rPr>
          <w:rFonts w:ascii="TH SarabunIT๙" w:hAnsi="TH SarabunIT๙" w:cs="TH SarabunIT๙"/>
          <w:sz w:val="32"/>
          <w:szCs w:val="32"/>
          <w:cs/>
        </w:rPr>
        <w:t>๓ รองผู้กำกับการสืบสวน 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</w:rPr>
        <w:tab/>
      </w:r>
      <w:r w:rsidR="008F15E3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3FF3DA54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 xml:space="preserve">1.4 </w:t>
      </w:r>
      <w:r w:rsidRPr="00B42EC4">
        <w:rPr>
          <w:rFonts w:ascii="TH SarabunIT๙" w:hAnsi="TH SarabunIT๙" w:cs="TH SarabunIT๙"/>
          <w:sz w:val="32"/>
          <w:szCs w:val="32"/>
          <w:cs/>
        </w:rPr>
        <w:t>รองผู้กำกับการ (สอบสวน) 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</w:rPr>
        <w:t xml:space="preserve"> </w:t>
      </w:r>
      <w:r w:rsidRPr="00B42EC4">
        <w:rPr>
          <w:rFonts w:ascii="TH SarabunIT๙" w:hAnsi="TH SarabunIT๙" w:cs="TH SarabunIT๙"/>
          <w:sz w:val="32"/>
          <w:szCs w:val="32"/>
        </w:rPr>
        <w:tab/>
      </w:r>
      <w:r w:rsidR="008F15E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090B9565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>1.</w:t>
      </w:r>
      <w:r w:rsidRPr="00B42EC4">
        <w:rPr>
          <w:rFonts w:ascii="TH SarabunIT๙" w:hAnsi="TH SarabunIT๙" w:cs="TH SarabunIT๙"/>
          <w:sz w:val="32"/>
          <w:szCs w:val="32"/>
          <w:cs/>
        </w:rPr>
        <w:t>๕ สารวัตรป้องกันปราบปราม 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="008F15E3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8F15E3">
        <w:rPr>
          <w:rFonts w:ascii="TH SarabunIT๙" w:hAnsi="TH SarabunIT๙" w:cs="TH SarabunIT๙"/>
          <w:sz w:val="32"/>
          <w:szCs w:val="32"/>
        </w:rPr>
        <w:t xml:space="preserve">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1C6F051B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 xml:space="preserve">1.6 </w:t>
      </w:r>
      <w:r w:rsidRPr="00B42EC4">
        <w:rPr>
          <w:rFonts w:ascii="TH SarabunIT๙" w:hAnsi="TH SarabunIT๙" w:cs="TH SarabunIT๙"/>
          <w:sz w:val="32"/>
          <w:szCs w:val="32"/>
          <w:cs/>
        </w:rPr>
        <w:t>สารวัตร (สอบสวน) 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</w:rPr>
        <w:tab/>
      </w:r>
      <w:r w:rsidR="008F15E3"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6A23A63C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 xml:space="preserve">1.7 </w:t>
      </w:r>
      <w:r w:rsidRPr="00B42EC4">
        <w:rPr>
          <w:rFonts w:ascii="TH SarabunIT๙" w:hAnsi="TH SarabunIT๙" w:cs="TH SarabunIT๙"/>
          <w:sz w:val="32"/>
          <w:szCs w:val="32"/>
          <w:cs/>
        </w:rPr>
        <w:t>สารวัตรอำนวยการ 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</w:rPr>
        <w:tab/>
      </w:r>
      <w:r w:rsidR="008F15E3">
        <w:rPr>
          <w:rFonts w:ascii="TH SarabunIT๙" w:hAnsi="TH SarabunIT๙" w:cs="TH SarabunIT๙"/>
          <w:sz w:val="32"/>
          <w:szCs w:val="32"/>
        </w:rPr>
        <w:t xml:space="preserve">                 </w:t>
      </w:r>
      <w:r w:rsidR="008F15E3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B42EC4">
        <w:rPr>
          <w:rFonts w:ascii="TH SarabunIT๙" w:hAnsi="TH SarabunIT๙" w:cs="TH SarabunIT๙"/>
          <w:sz w:val="32"/>
          <w:szCs w:val="32"/>
          <w:cs/>
        </w:rPr>
        <w:t>เป็นกรรมการ/เลขานุการ</w:t>
      </w:r>
    </w:p>
    <w:p w14:paraId="74AD4C4C" w14:textId="77777777" w:rsidR="008F15E3" w:rsidRDefault="008F15E3" w:rsidP="00A4548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754ED28" w14:textId="77777777" w:rsidR="008F15E3" w:rsidRDefault="008F15E3" w:rsidP="00A4548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01AE096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b/>
          <w:bCs/>
          <w:sz w:val="32"/>
          <w:szCs w:val="32"/>
        </w:rPr>
        <w:lastRenderedPageBreak/>
        <w:t xml:space="preserve">2. </w:t>
      </w:r>
      <w:r w:rsidRPr="00B42EC4">
        <w:rPr>
          <w:rFonts w:ascii="TH SarabunIT๙" w:hAnsi="TH SarabunIT๙" w:cs="TH SarabunIT๙"/>
          <w:b/>
          <w:bCs/>
          <w:sz w:val="32"/>
          <w:szCs w:val="32"/>
          <w:cs/>
        </w:rPr>
        <w:t>อำนาจ หน้าที่</w:t>
      </w:r>
      <w:r w:rsidRPr="00B42EC4">
        <w:rPr>
          <w:rFonts w:ascii="TH SarabunIT๙" w:hAnsi="TH SarabunIT๙" w:cs="TH SarabunIT๙"/>
          <w:b/>
          <w:bCs/>
          <w:sz w:val="32"/>
          <w:szCs w:val="32"/>
        </w:rPr>
        <w:t> </w:t>
      </w:r>
    </w:p>
    <w:p w14:paraId="3226B827" w14:textId="7DA96410" w:rsidR="00A45484" w:rsidRPr="00B42EC4" w:rsidRDefault="00A45484" w:rsidP="003E1F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 xml:space="preserve">1) </w:t>
      </w:r>
      <w:r w:rsidRPr="00B42EC4">
        <w:rPr>
          <w:rFonts w:ascii="TH SarabunIT๙" w:hAnsi="TH SarabunIT๙" w:cs="TH SarabunIT๙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วิเคราะห์ความเสี่ยงการทุจริตตามแนวทางการดำเนินงานการประเมินคุณธรรมและความโปร่งใสใน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B42EC4">
        <w:rPr>
          <w:rFonts w:ascii="TH SarabunIT๙" w:hAnsi="TH SarabunIT๙" w:cs="TH SarabunIT๙"/>
          <w:sz w:val="32"/>
          <w:szCs w:val="32"/>
          <w:cs/>
        </w:rPr>
        <w:t>ดำเนินงานของหน่วยงานภาครัฐ (</w:t>
      </w:r>
      <w:r w:rsidRPr="00B42EC4">
        <w:rPr>
          <w:rFonts w:ascii="TH SarabunIT๙" w:hAnsi="TH SarabunIT๙" w:cs="TH SarabunIT๙"/>
          <w:sz w:val="32"/>
          <w:szCs w:val="32"/>
        </w:rPr>
        <w:t xml:space="preserve">Integrity &amp; Transparency Assessment: ITA </w:t>
      </w:r>
      <w:r w:rsidRPr="00B42EC4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42EC4">
        <w:rPr>
          <w:rFonts w:ascii="TH SarabunIT๙" w:hAnsi="TH SarabunIT๙" w:cs="TH SarabunIT๙"/>
          <w:sz w:val="32"/>
          <w:szCs w:val="32"/>
          <w:cs/>
        </w:rPr>
        <w:t>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๒๕๖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12738BF5" w14:textId="77777777" w:rsidR="00A45484" w:rsidRPr="00B42EC4" w:rsidRDefault="00A45484" w:rsidP="003E1F0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 xml:space="preserve">2) </w:t>
      </w:r>
      <w:r w:rsidRPr="00B42EC4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การจัดทำแผนบริหารจัดการความเสี่ยงต่อการรับสินบน และหาแนวทาง/มาตรการในการควบคุม ความเสี่ยงต่อการรับสินบน ในทุกสายงานและในภาพรวมของสถานีตำรวจภูธร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</w:p>
    <w:p w14:paraId="75CCFD08" w14:textId="6670B1D8" w:rsidR="00A45484" w:rsidRPr="00B42EC4" w:rsidRDefault="00A45484" w:rsidP="003E1F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ab/>
        <w:t xml:space="preserve">3) </w:t>
      </w:r>
      <w:r w:rsidRPr="00B42EC4">
        <w:rPr>
          <w:rFonts w:ascii="TH SarabunIT๙" w:hAnsi="TH SarabunIT๙" w:cs="TH SarabunIT๙"/>
          <w:sz w:val="32"/>
          <w:szCs w:val="32"/>
          <w:cs/>
        </w:rPr>
        <w:t>ผลักดันให้สถานีตำรวจภูธร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  <w:cs/>
        </w:rPr>
        <w:t xml:space="preserve"> ปรับปรุงแก้ไขหน่วยงานหรือการจัดกิจกรรมต่าง</w:t>
      </w:r>
      <w:r w:rsidR="008F15E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42EC4">
        <w:rPr>
          <w:rFonts w:ascii="TH SarabunIT๙" w:hAnsi="TH SarabunIT๙" w:cs="TH SarabunIT๙"/>
          <w:sz w:val="32"/>
          <w:szCs w:val="32"/>
          <w:cs/>
        </w:rPr>
        <w:t>ๆ เพื่อส่งเสริมให้เกิดคุณธรรม มีความโปร่งใส และป้องกันการทุจริต การรับสินบน ในทุกสายงาน</w:t>
      </w:r>
    </w:p>
    <w:p w14:paraId="5414239A" w14:textId="73D0B525" w:rsidR="00A45484" w:rsidRPr="00B42EC4" w:rsidRDefault="00A45484" w:rsidP="003E1F0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ab/>
        <w:t xml:space="preserve">4) </w:t>
      </w:r>
      <w:r w:rsidRPr="00B42EC4">
        <w:rPr>
          <w:rFonts w:ascii="TH SarabunIT๙" w:hAnsi="TH SarabunIT๙" w:cs="TH SarabunIT๙"/>
          <w:sz w:val="32"/>
          <w:szCs w:val="32"/>
          <w:cs/>
        </w:rPr>
        <w:t>สารวัตรอำนวยการ รวบรวมผลการปฏิบัติ พร้อมภาพถ่าย รายงานให้ผู้กำกับการ สถานีตำรวจ</w:t>
      </w:r>
      <w:r w:rsidR="003E1F08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42EC4">
        <w:rPr>
          <w:rFonts w:ascii="TH SarabunIT๙" w:hAnsi="TH SarabunIT๙" w:cs="TH SarabunIT๙"/>
          <w:sz w:val="32"/>
          <w:szCs w:val="32"/>
          <w:cs/>
        </w:rPr>
        <w:t>ภูธร</w:t>
      </w:r>
      <w:r w:rsidR="008F15E3">
        <w:rPr>
          <w:rFonts w:ascii="TH SarabunIT๙" w:hAnsi="TH SarabunIT๙" w:cs="TH SarabunIT๙"/>
          <w:sz w:val="32"/>
          <w:szCs w:val="32"/>
          <w:cs/>
        </w:rPr>
        <w:t>ไทยเจริญ</w:t>
      </w:r>
      <w:r w:rsidRPr="00B42EC4">
        <w:rPr>
          <w:rFonts w:ascii="TH SarabunIT๙" w:hAnsi="TH SarabunIT๙" w:cs="TH SarabunIT๙"/>
          <w:sz w:val="32"/>
          <w:szCs w:val="32"/>
          <w:cs/>
        </w:rPr>
        <w:t xml:space="preserve"> ทราบตามระยะเวลาที่กำหนด</w:t>
      </w:r>
    </w:p>
    <w:p w14:paraId="23A6A2FD" w14:textId="77777777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ab/>
      </w:r>
      <w:r w:rsidRPr="00B42EC4">
        <w:rPr>
          <w:rFonts w:ascii="TH SarabunIT๙" w:hAnsi="TH SarabunIT๙" w:cs="TH SarabunIT๙"/>
          <w:sz w:val="32"/>
          <w:szCs w:val="32"/>
        </w:rPr>
        <w:tab/>
      </w:r>
      <w:r w:rsidRPr="00B42EC4">
        <w:rPr>
          <w:rFonts w:ascii="TH SarabunIT๙" w:hAnsi="TH SarabunIT๙" w:cs="TH SarabunIT๙"/>
          <w:sz w:val="32"/>
          <w:szCs w:val="32"/>
          <w:cs/>
        </w:rPr>
        <w:t>ทั้งนี้</w:t>
      </w:r>
      <w:r w:rsidRPr="00B42EC4">
        <w:rPr>
          <w:rFonts w:ascii="TH SarabunIT๙" w:hAnsi="TH SarabunIT๙" w:cs="TH SarabunIT๙"/>
          <w:sz w:val="32"/>
          <w:szCs w:val="32"/>
        </w:rPr>
        <w:t xml:space="preserve">   </w:t>
      </w:r>
      <w:r w:rsidRPr="00B42EC4">
        <w:rPr>
          <w:rFonts w:ascii="TH SarabunIT๙" w:hAnsi="TH SarabunIT๙" w:cs="TH SarabunIT๙"/>
          <w:sz w:val="32"/>
          <w:szCs w:val="32"/>
          <w:cs/>
        </w:rPr>
        <w:t>ตั้งแต่บัดนี้เป็นต้นไปจนกว่าจะเสร็จสิ้นภารกิจ</w:t>
      </w:r>
    </w:p>
    <w:p w14:paraId="4AC787CB" w14:textId="2A08E4E9" w:rsidR="00A45484" w:rsidRPr="00B42EC4" w:rsidRDefault="003E1F08" w:rsidP="00A45484">
      <w:pPr>
        <w:rPr>
          <w:rFonts w:ascii="TH SarabunIT๙" w:hAnsi="TH SarabunIT๙" w:cs="TH SarabunIT๙" w:hint="cs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8480" behindDoc="1" locked="0" layoutInCell="1" allowOverlap="1" wp14:anchorId="09AD2A6F" wp14:editId="2C2726AD">
            <wp:simplePos x="0" y="0"/>
            <wp:positionH relativeFrom="column">
              <wp:posOffset>2480946</wp:posOffset>
            </wp:positionH>
            <wp:positionV relativeFrom="paragraph">
              <wp:posOffset>372745</wp:posOffset>
            </wp:positionV>
            <wp:extent cx="927858" cy="733053"/>
            <wp:effectExtent l="0" t="0" r="0" b="0"/>
            <wp:wrapNone/>
            <wp:docPr id="201165467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654675" name="รูปภาพ 20116546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209" cy="73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5484" w:rsidRPr="00B42EC4">
        <w:rPr>
          <w:rFonts w:ascii="TH SarabunIT๙" w:hAnsi="TH SarabunIT๙" w:cs="TH SarabunIT๙"/>
          <w:sz w:val="32"/>
          <w:szCs w:val="32"/>
        </w:rPr>
        <w:tab/>
      </w:r>
      <w:r w:rsidR="00A45484" w:rsidRPr="00B42EC4">
        <w:rPr>
          <w:rFonts w:ascii="TH SarabunIT๙" w:hAnsi="TH SarabunIT๙" w:cs="TH SarabunIT๙"/>
          <w:sz w:val="32"/>
          <w:szCs w:val="32"/>
        </w:rPr>
        <w:tab/>
        <w:t xml:space="preserve">        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สั่ง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 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ณ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 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  </w:t>
      </w:r>
      <w:r>
        <w:rPr>
          <w:rFonts w:ascii="Leelawadee UI Semilight" w:hAnsi="Leelawadee UI Semilight" w:cs="Leelawadee UI Semilight" w:hint="cs"/>
          <w:color w:val="002060"/>
          <w:sz w:val="32"/>
          <w:szCs w:val="32"/>
          <w:cs/>
        </w:rPr>
        <w:t>๓๑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  </w:t>
      </w:r>
      <w:r>
        <w:rPr>
          <w:rFonts w:ascii="TH SarabunIT๙" w:hAnsi="TH SarabunIT๙" w:cs="TH SarabunIT๙" w:hint="cs"/>
          <w:sz w:val="32"/>
          <w:szCs w:val="32"/>
          <w:cs/>
        </w:rPr>
        <w:t>มกราคม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  </w:t>
      </w:r>
      <w:r w:rsidR="00A45484" w:rsidRPr="00B42EC4">
        <w:rPr>
          <w:rFonts w:ascii="TH SarabunIT๙" w:hAnsi="TH SarabunIT๙" w:cs="TH SarabunIT๙"/>
          <w:sz w:val="32"/>
          <w:szCs w:val="32"/>
          <w:cs/>
        </w:rPr>
        <w:t>พ.ศ.</w:t>
      </w:r>
      <w:r w:rsidR="00A45484" w:rsidRPr="00B42EC4">
        <w:rPr>
          <w:rFonts w:ascii="TH SarabunIT๙" w:hAnsi="TH SarabunIT๙" w:cs="TH SarabunIT๙"/>
          <w:sz w:val="32"/>
          <w:szCs w:val="32"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63B16650" w14:textId="194C7449" w:rsidR="008F15E3" w:rsidRPr="00B42EC4" w:rsidRDefault="008F15E3" w:rsidP="008F15E3">
      <w:pPr>
        <w:rPr>
          <w:rFonts w:ascii="TH SarabunIT๙" w:hAnsi="TH SarabunIT๙" w:cs="TH SarabunIT๙"/>
          <w:sz w:val="32"/>
          <w:szCs w:val="32"/>
        </w:rPr>
      </w:pPr>
    </w:p>
    <w:p w14:paraId="27AEF6A9" w14:textId="4972A11E" w:rsidR="008F15E3" w:rsidRPr="00A45484" w:rsidRDefault="00A45484" w:rsidP="008F15E3">
      <w:pPr>
        <w:spacing w:after="0"/>
        <w:rPr>
          <w:rFonts w:ascii="TH SarabunPSK" w:hAnsi="TH SarabunPSK" w:cs="TH SarabunPSK"/>
          <w:sz w:val="32"/>
          <w:szCs w:val="32"/>
        </w:rPr>
      </w:pPr>
      <w:r w:rsidRPr="00B42EC4">
        <w:rPr>
          <w:rFonts w:ascii="TH SarabunIT๙" w:hAnsi="TH SarabunIT๙" w:cs="TH SarabunIT๙"/>
          <w:sz w:val="32"/>
          <w:szCs w:val="32"/>
        </w:rPr>
        <w:tab/>
      </w:r>
      <w:r w:rsidR="008F15E3">
        <w:rPr>
          <w:rFonts w:ascii="TH SarabunIT๙" w:hAnsi="TH SarabunIT๙" w:cs="TH SarabunIT๙"/>
          <w:sz w:val="32"/>
          <w:szCs w:val="32"/>
        </w:rPr>
        <w:t xml:space="preserve">                           </w:t>
      </w:r>
      <w:r w:rsidR="008F15E3" w:rsidRPr="00A45484">
        <w:rPr>
          <w:rFonts w:ascii="TH SarabunPSK" w:hAnsi="TH SarabunPSK" w:cs="TH SarabunPSK"/>
          <w:sz w:val="32"/>
          <w:szCs w:val="32"/>
          <w:cs/>
        </w:rPr>
        <w:t>พันตำรวจเอก</w:t>
      </w:r>
    </w:p>
    <w:p w14:paraId="7E3984F0" w14:textId="24B5623B" w:rsidR="008F15E3" w:rsidRPr="00A45484" w:rsidRDefault="008F15E3" w:rsidP="008F15E3">
      <w:pPr>
        <w:spacing w:after="0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(</w:t>
      </w:r>
      <w:proofErr w:type="gramStart"/>
      <w:r w:rsidR="003E1F08">
        <w:rPr>
          <w:rFonts w:ascii="TH SarabunPSK" w:hAnsi="TH SarabunPSK" w:cs="TH SarabunPSK" w:hint="cs"/>
          <w:sz w:val="32"/>
          <w:szCs w:val="32"/>
          <w:cs/>
        </w:rPr>
        <w:t>สาโรจน์  เพ็ญสูตร์</w:t>
      </w:r>
      <w:proofErr w:type="gramEnd"/>
      <w:r w:rsidRPr="00A45484">
        <w:rPr>
          <w:rFonts w:ascii="TH SarabunPSK" w:hAnsi="TH SarabunPSK" w:cs="TH SarabunPSK"/>
          <w:sz w:val="32"/>
          <w:szCs w:val="32"/>
          <w:cs/>
        </w:rPr>
        <w:t>)</w:t>
      </w:r>
    </w:p>
    <w:p w14:paraId="7FADD954" w14:textId="787277F7" w:rsidR="008F15E3" w:rsidRPr="00A45484" w:rsidRDefault="008F15E3" w:rsidP="008F15E3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 w:rsidRPr="00A45484">
        <w:rPr>
          <w:rFonts w:ascii="TH SarabunPSK" w:hAnsi="TH SarabunPSK" w:cs="TH SarabunPSK"/>
          <w:sz w:val="32"/>
          <w:szCs w:val="32"/>
          <w:cs/>
        </w:rPr>
        <w:t>ผู</w:t>
      </w:r>
      <w:r>
        <w:rPr>
          <w:rFonts w:ascii="TH SarabunPSK" w:hAnsi="TH SarabunPSK" w:cs="TH SarabunPSK"/>
          <w:sz w:val="32"/>
          <w:szCs w:val="32"/>
          <w:cs/>
        </w:rPr>
        <w:t>้กับการสถานีตำรวจภูธร</w:t>
      </w:r>
      <w:r>
        <w:rPr>
          <w:rFonts w:ascii="TH SarabunPSK" w:hAnsi="TH SarabunPSK" w:cs="TH SarabunPSK" w:hint="cs"/>
          <w:sz w:val="32"/>
          <w:szCs w:val="32"/>
          <w:cs/>
        </w:rPr>
        <w:t>ไทยเจริญ</w:t>
      </w:r>
    </w:p>
    <w:p w14:paraId="4B776C51" w14:textId="19CDE876" w:rsidR="00A45484" w:rsidRPr="00B42EC4" w:rsidRDefault="00A45484" w:rsidP="00A45484">
      <w:pPr>
        <w:rPr>
          <w:rFonts w:ascii="TH SarabunIT๙" w:hAnsi="TH SarabunIT๙" w:cs="TH SarabunIT๙"/>
          <w:sz w:val="32"/>
          <w:szCs w:val="32"/>
        </w:rPr>
      </w:pPr>
    </w:p>
    <w:p w14:paraId="3F83428E" w14:textId="4C5312E6" w:rsidR="00A45484" w:rsidRPr="00A45484" w:rsidRDefault="00A45484" w:rsidP="00A45484">
      <w:pPr>
        <w:rPr>
          <w:rFonts w:ascii="TH SarabunPSK" w:hAnsi="TH SarabunPSK" w:cs="TH SarabunPSK"/>
        </w:rPr>
      </w:pPr>
      <w:r w:rsidRPr="00B42EC4">
        <w:rPr>
          <w:rFonts w:ascii="TH SarabunIT๙" w:hAnsi="TH SarabunIT๙" w:cs="TH SarabunIT๙"/>
          <w:sz w:val="32"/>
          <w:szCs w:val="32"/>
        </w:rPr>
        <w:br/>
      </w:r>
      <w:r w:rsidRPr="00B42EC4">
        <w:rPr>
          <w:rFonts w:ascii="TH SarabunIT๙" w:hAnsi="TH SarabunIT๙" w:cs="TH SarabunIT๙"/>
          <w:sz w:val="32"/>
          <w:szCs w:val="32"/>
        </w:rPr>
        <w:br/>
      </w:r>
      <w:r w:rsidRPr="00B42EC4">
        <w:rPr>
          <w:rFonts w:ascii="TH SarabunIT๙" w:hAnsi="TH SarabunIT๙" w:cs="TH SarabunIT๙"/>
          <w:sz w:val="32"/>
          <w:szCs w:val="32"/>
        </w:rPr>
        <w:br/>
      </w:r>
    </w:p>
    <w:p w14:paraId="299D2757" w14:textId="77777777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tab/>
      </w:r>
      <w:r w:rsidRPr="00A45484">
        <w:rPr>
          <w:rFonts w:ascii="TH SarabunPSK" w:hAnsi="TH SarabunPSK" w:cs="TH SarabunPSK"/>
        </w:rPr>
        <w:tab/>
      </w:r>
      <w:r w:rsidRPr="00A45484">
        <w:rPr>
          <w:rFonts w:ascii="TH SarabunPSK" w:hAnsi="TH SarabunPSK" w:cs="TH SarabunPSK"/>
        </w:rPr>
        <w:tab/>
      </w:r>
      <w:r w:rsidRPr="00A45484">
        <w:rPr>
          <w:rFonts w:ascii="TH SarabunPSK" w:hAnsi="TH SarabunPSK" w:cs="TH SarabunPSK"/>
        </w:rPr>
        <w:tab/>
      </w:r>
      <w:r w:rsidRPr="00A45484">
        <w:rPr>
          <w:rFonts w:ascii="TH SarabunPSK" w:hAnsi="TH SarabunPSK" w:cs="TH SarabunPSK"/>
        </w:rPr>
        <w:tab/>
      </w:r>
      <w:r w:rsidRPr="00A45484">
        <w:rPr>
          <w:rFonts w:ascii="TH SarabunPSK" w:hAnsi="TH SarabunPSK" w:cs="TH SarabunPSK"/>
        </w:rPr>
        <w:tab/>
      </w:r>
    </w:p>
    <w:p w14:paraId="0CFB01B6" w14:textId="77777777" w:rsidR="00A45484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tab/>
      </w:r>
    </w:p>
    <w:p w14:paraId="147D5313" w14:textId="77777777" w:rsidR="00A75743" w:rsidRPr="00A45484" w:rsidRDefault="00A45484" w:rsidP="00A45484">
      <w:pPr>
        <w:rPr>
          <w:rFonts w:ascii="TH SarabunPSK" w:hAnsi="TH SarabunPSK" w:cs="TH SarabunPSK"/>
        </w:rPr>
      </w:pP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  <w:r w:rsidRPr="00A45484">
        <w:rPr>
          <w:rFonts w:ascii="TH SarabunPSK" w:hAnsi="TH SarabunPSK" w:cs="TH SarabunPSK"/>
        </w:rPr>
        <w:br/>
      </w:r>
    </w:p>
    <w:sectPr w:rsidR="00A75743" w:rsidRPr="00A45484" w:rsidSect="00B42EC4">
      <w:pgSz w:w="11906" w:h="16838"/>
      <w:pgMar w:top="1135" w:right="144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84"/>
    <w:rsid w:val="00320F79"/>
    <w:rsid w:val="003E1F08"/>
    <w:rsid w:val="008F15E3"/>
    <w:rsid w:val="00A45484"/>
    <w:rsid w:val="00A75743"/>
    <w:rsid w:val="00B42EC4"/>
    <w:rsid w:val="00C5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4B5E9"/>
  <w15:chartTrackingRefBased/>
  <w15:docId w15:val="{C8F83A37-3F02-4CED-88BC-3134A35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4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263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903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55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69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6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782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9437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28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4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38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548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94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097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707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69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3116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Preecha Punyajit</cp:lastModifiedBy>
  <cp:revision>4</cp:revision>
  <cp:lastPrinted>2026-07-19T14:33:00Z</cp:lastPrinted>
  <dcterms:created xsi:type="dcterms:W3CDTF">2024-04-15T06:26:00Z</dcterms:created>
  <dcterms:modified xsi:type="dcterms:W3CDTF">2026-07-19T14:33:00Z</dcterms:modified>
</cp:coreProperties>
</file>